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720" w:type="dxa"/>
        <w:tblInd w:w="-432" w:type="dxa"/>
        <w:tblLook w:val="01E0"/>
      </w:tblPr>
      <w:tblGrid>
        <w:gridCol w:w="4261"/>
        <w:gridCol w:w="5459"/>
      </w:tblGrid>
      <w:tr w:rsidR="0086237E" w:rsidTr="004077EE">
        <w:tc>
          <w:tcPr>
            <w:tcW w:w="4261" w:type="dxa"/>
          </w:tcPr>
          <w:p w:rsidR="0086237E" w:rsidRPr="00787B3F" w:rsidRDefault="0086237E" w:rsidP="00AD2BB1">
            <w:pPr>
              <w:jc w:val="center"/>
              <w:rPr>
                <w:lang w:val="en-US"/>
              </w:rPr>
            </w:pPr>
            <w:r w:rsidRPr="00787B3F">
              <w:rPr>
                <w:lang w:val="en-US"/>
              </w:rPr>
              <w:t xml:space="preserve">HỘI NGƯỜI CAO TUỔI VIỆT </w:t>
            </w:r>
            <w:smartTag w:uri="urn:schemas-microsoft-com:office:smarttags" w:element="place">
              <w:smartTag w:uri="urn:schemas-microsoft-com:office:smarttags" w:element="country-region">
                <w:r w:rsidRPr="00787B3F">
                  <w:rPr>
                    <w:lang w:val="en-US"/>
                  </w:rPr>
                  <w:t>NAM</w:t>
                </w:r>
              </w:smartTag>
            </w:smartTag>
          </w:p>
          <w:p w:rsidR="0086237E" w:rsidRPr="00787B3F" w:rsidRDefault="0086237E" w:rsidP="00AD2BB1">
            <w:pPr>
              <w:jc w:val="center"/>
              <w:rPr>
                <w:b/>
                <w:lang w:val="en-US"/>
              </w:rPr>
            </w:pPr>
            <w:r w:rsidRPr="00787B3F">
              <w:rPr>
                <w:b/>
                <w:lang w:val="en-US"/>
              </w:rPr>
              <w:t>BAN THƯỜNG VỤ TƯ HỘI</w:t>
            </w:r>
          </w:p>
          <w:p w:rsidR="0086237E" w:rsidRPr="00787B3F" w:rsidRDefault="00FA4ED7" w:rsidP="00AD2BB1">
            <w:pPr>
              <w:jc w:val="center"/>
              <w:rPr>
                <w:b/>
                <w:lang w:val="en-US"/>
              </w:rPr>
            </w:pPr>
            <w:r>
              <w:rPr>
                <w:b/>
                <w:noProof/>
                <w:lang w:val="en-US" w:eastAsia="en-US"/>
              </w:rPr>
              <w:pict>
                <v:line id="_x0000_s1026" style="position:absolute;left:0;text-align:left;z-index:251657728" from="47.55pt,6.35pt" to="150.4pt,6.35pt"/>
              </w:pict>
            </w:r>
          </w:p>
          <w:p w:rsidR="004077EE" w:rsidRPr="004077EE" w:rsidRDefault="004077EE" w:rsidP="00AD2BB1">
            <w:pPr>
              <w:jc w:val="center"/>
              <w:rPr>
                <w:sz w:val="6"/>
                <w:szCs w:val="28"/>
                <w:lang w:val="en-US"/>
              </w:rPr>
            </w:pPr>
          </w:p>
          <w:p w:rsidR="0086237E" w:rsidRPr="00A164D6" w:rsidRDefault="001F760E" w:rsidP="00B9470D">
            <w:pPr>
              <w:jc w:val="center"/>
              <w:rPr>
                <w:sz w:val="28"/>
                <w:szCs w:val="28"/>
                <w:lang w:val="en-US"/>
              </w:rPr>
            </w:pPr>
            <w:r>
              <w:rPr>
                <w:sz w:val="28"/>
                <w:szCs w:val="28"/>
                <w:lang w:val="en-US"/>
              </w:rPr>
              <w:t xml:space="preserve">Số:  </w:t>
            </w:r>
            <w:r w:rsidR="00B9470D">
              <w:rPr>
                <w:sz w:val="28"/>
                <w:szCs w:val="28"/>
                <w:lang w:val="en-US"/>
              </w:rPr>
              <w:t>28</w:t>
            </w:r>
            <w:r>
              <w:rPr>
                <w:sz w:val="28"/>
                <w:szCs w:val="28"/>
                <w:lang w:val="en-US"/>
              </w:rPr>
              <w:t xml:space="preserve"> / </w:t>
            </w:r>
            <w:r w:rsidR="0034034C">
              <w:rPr>
                <w:sz w:val="28"/>
                <w:szCs w:val="28"/>
                <w:lang w:val="en-US"/>
              </w:rPr>
              <w:t>KH-</w:t>
            </w:r>
            <w:r>
              <w:rPr>
                <w:sz w:val="28"/>
                <w:szCs w:val="28"/>
                <w:lang w:val="en-US"/>
              </w:rPr>
              <w:t>NCT</w:t>
            </w:r>
          </w:p>
        </w:tc>
        <w:tc>
          <w:tcPr>
            <w:tcW w:w="5459" w:type="dxa"/>
          </w:tcPr>
          <w:p w:rsidR="0086237E" w:rsidRPr="00787B3F" w:rsidRDefault="0086237E" w:rsidP="00AD2BB1">
            <w:pPr>
              <w:jc w:val="center"/>
              <w:rPr>
                <w:b/>
                <w:lang w:val="en-US"/>
              </w:rPr>
            </w:pPr>
            <w:r w:rsidRPr="00787B3F">
              <w:rPr>
                <w:b/>
                <w:lang w:val="en-US"/>
              </w:rPr>
              <w:t xml:space="preserve">CỘNG HÒA XÃ HỘI CHỦ NGHĨA VIỆT </w:t>
            </w:r>
            <w:smartTag w:uri="urn:schemas-microsoft-com:office:smarttags" w:element="place">
              <w:smartTag w:uri="urn:schemas-microsoft-com:office:smarttags" w:element="country-region">
                <w:r w:rsidRPr="00787B3F">
                  <w:rPr>
                    <w:b/>
                    <w:lang w:val="en-US"/>
                  </w:rPr>
                  <w:t>NAM</w:t>
                </w:r>
              </w:smartTag>
            </w:smartTag>
          </w:p>
          <w:p w:rsidR="0086237E" w:rsidRPr="004077EE" w:rsidRDefault="0086237E" w:rsidP="00AD2BB1">
            <w:pPr>
              <w:jc w:val="center"/>
              <w:rPr>
                <w:b/>
                <w:sz w:val="30"/>
                <w:szCs w:val="28"/>
                <w:lang w:val="en-US"/>
              </w:rPr>
            </w:pPr>
            <w:r w:rsidRPr="004077EE">
              <w:rPr>
                <w:b/>
                <w:sz w:val="30"/>
                <w:szCs w:val="28"/>
                <w:lang w:val="en-US"/>
              </w:rPr>
              <w:t>Độc lập - Tự do - Hạnh phúc</w:t>
            </w:r>
          </w:p>
          <w:p w:rsidR="0086237E" w:rsidRPr="004077EE" w:rsidRDefault="00FA4ED7" w:rsidP="00AD2BB1">
            <w:pPr>
              <w:jc w:val="center"/>
              <w:rPr>
                <w:sz w:val="28"/>
                <w:szCs w:val="28"/>
                <w:lang w:val="en-US"/>
              </w:rPr>
            </w:pPr>
            <w:r w:rsidRPr="00FA4ED7">
              <w:rPr>
                <w:noProof/>
                <w:lang w:val="en-US" w:eastAsia="en-US"/>
              </w:rPr>
              <w:pict>
                <v:line id="_x0000_s1027" style="position:absolute;left:0;text-align:left;z-index:251658752" from="40.75pt,2.9pt" to="219.25pt,2.9pt"/>
              </w:pict>
            </w:r>
          </w:p>
          <w:p w:rsidR="0086237E" w:rsidRPr="00A164D6" w:rsidRDefault="0086237E" w:rsidP="00AD2BB1">
            <w:pPr>
              <w:rPr>
                <w:i/>
                <w:sz w:val="28"/>
                <w:szCs w:val="28"/>
                <w:lang w:val="en-US"/>
              </w:rPr>
            </w:pPr>
            <w:r w:rsidRPr="00787B3F">
              <w:rPr>
                <w:i/>
                <w:lang w:val="en-US"/>
              </w:rPr>
              <w:t xml:space="preserve">               </w:t>
            </w:r>
            <w:r w:rsidR="0034034C">
              <w:rPr>
                <w:i/>
                <w:sz w:val="28"/>
                <w:szCs w:val="28"/>
                <w:lang w:val="en-US"/>
              </w:rPr>
              <w:t>Hà Nội, ngày</w:t>
            </w:r>
            <w:r w:rsidR="007336DF">
              <w:rPr>
                <w:i/>
                <w:sz w:val="28"/>
                <w:szCs w:val="28"/>
                <w:lang w:val="en-US"/>
              </w:rPr>
              <w:t xml:space="preserve"> 20</w:t>
            </w:r>
            <w:r w:rsidR="001F760E">
              <w:rPr>
                <w:i/>
                <w:sz w:val="28"/>
                <w:szCs w:val="28"/>
                <w:lang w:val="en-US"/>
              </w:rPr>
              <w:t xml:space="preserve"> tháng</w:t>
            </w:r>
            <w:r w:rsidR="004077EE">
              <w:rPr>
                <w:i/>
                <w:sz w:val="28"/>
                <w:szCs w:val="28"/>
                <w:lang w:val="en-US"/>
              </w:rPr>
              <w:t xml:space="preserve"> </w:t>
            </w:r>
            <w:r w:rsidR="007336DF">
              <w:rPr>
                <w:i/>
                <w:sz w:val="28"/>
                <w:szCs w:val="28"/>
                <w:lang w:val="en-US"/>
              </w:rPr>
              <w:t>1</w:t>
            </w:r>
            <w:r w:rsidRPr="00A164D6">
              <w:rPr>
                <w:i/>
                <w:sz w:val="28"/>
                <w:szCs w:val="28"/>
                <w:lang w:val="en-US"/>
              </w:rPr>
              <w:t xml:space="preserve"> năm 201</w:t>
            </w:r>
            <w:r w:rsidR="007336DF">
              <w:rPr>
                <w:i/>
                <w:sz w:val="28"/>
                <w:szCs w:val="28"/>
                <w:lang w:val="en-US"/>
              </w:rPr>
              <w:t>6</w:t>
            </w:r>
          </w:p>
        </w:tc>
      </w:tr>
    </w:tbl>
    <w:p w:rsidR="0086237E" w:rsidRDefault="0086237E" w:rsidP="00AD2BB1">
      <w:pPr>
        <w:rPr>
          <w:lang w:val="en-US"/>
        </w:rPr>
      </w:pPr>
      <w:r>
        <w:rPr>
          <w:lang w:val="en-US"/>
        </w:rPr>
        <w:t xml:space="preserve">                              </w:t>
      </w:r>
    </w:p>
    <w:p w:rsidR="00D65057" w:rsidRPr="00D45F6E" w:rsidRDefault="00D65057" w:rsidP="00AD2BB1">
      <w:pPr>
        <w:rPr>
          <w:sz w:val="12"/>
          <w:lang w:val="en-US"/>
        </w:rPr>
      </w:pPr>
    </w:p>
    <w:p w:rsidR="0034034C" w:rsidRPr="0034034C" w:rsidRDefault="0034034C" w:rsidP="0034034C">
      <w:pPr>
        <w:jc w:val="center"/>
        <w:rPr>
          <w:b/>
          <w:sz w:val="28"/>
          <w:szCs w:val="28"/>
          <w:lang w:val="en-US"/>
        </w:rPr>
      </w:pPr>
      <w:r w:rsidRPr="0034034C">
        <w:rPr>
          <w:b/>
          <w:sz w:val="28"/>
          <w:szCs w:val="28"/>
          <w:lang w:val="en-US"/>
        </w:rPr>
        <w:t>KẾ HOẠCH TỔ CHỨC THAM GIA Ý KIẾN</w:t>
      </w:r>
    </w:p>
    <w:p w:rsidR="0086237E" w:rsidRDefault="0034034C" w:rsidP="0034034C">
      <w:pPr>
        <w:jc w:val="center"/>
        <w:rPr>
          <w:b/>
          <w:sz w:val="28"/>
          <w:szCs w:val="28"/>
          <w:lang w:val="en-US"/>
        </w:rPr>
      </w:pPr>
      <w:r w:rsidRPr="0034034C">
        <w:rPr>
          <w:b/>
          <w:sz w:val="28"/>
          <w:szCs w:val="28"/>
          <w:lang w:val="en-US"/>
        </w:rPr>
        <w:t>VÀO CÁC VĂN KIỆN TRÌNH ĐẠI HỘI V HỘI NCT VIỆT NAM</w:t>
      </w:r>
    </w:p>
    <w:p w:rsidR="00D65057" w:rsidRDefault="00D65057" w:rsidP="00D65057">
      <w:pPr>
        <w:jc w:val="both"/>
        <w:rPr>
          <w:b/>
          <w:sz w:val="28"/>
          <w:szCs w:val="28"/>
          <w:lang w:val="en-US"/>
        </w:rPr>
      </w:pPr>
    </w:p>
    <w:p w:rsidR="000737EF" w:rsidRDefault="0034034C" w:rsidP="00A65E40">
      <w:pPr>
        <w:spacing w:line="312" w:lineRule="auto"/>
        <w:ind w:firstLine="851"/>
        <w:jc w:val="both"/>
        <w:rPr>
          <w:sz w:val="28"/>
          <w:szCs w:val="28"/>
          <w:lang w:val="en-US"/>
        </w:rPr>
      </w:pPr>
      <w:r>
        <w:rPr>
          <w:sz w:val="28"/>
          <w:szCs w:val="28"/>
          <w:lang w:val="en-US"/>
        </w:rPr>
        <w:t>Căn cứ Nghị quyết Hội nghị lần thứ VI Ban Chấp hành Trung ương Hội</w:t>
      </w:r>
      <w:r w:rsidR="00101177">
        <w:rPr>
          <w:sz w:val="28"/>
          <w:szCs w:val="28"/>
          <w:lang w:val="en-US"/>
        </w:rPr>
        <w:t xml:space="preserve"> Người cao tuổi (NCT)</w:t>
      </w:r>
      <w:r>
        <w:rPr>
          <w:sz w:val="28"/>
          <w:szCs w:val="28"/>
          <w:lang w:val="en-US"/>
        </w:rPr>
        <w:t xml:space="preserve"> </w:t>
      </w:r>
      <w:r w:rsidR="0087370D">
        <w:rPr>
          <w:sz w:val="28"/>
          <w:szCs w:val="28"/>
          <w:lang w:val="en-US"/>
        </w:rPr>
        <w:t xml:space="preserve">Việt Nam </w:t>
      </w:r>
      <w:r>
        <w:rPr>
          <w:sz w:val="28"/>
          <w:szCs w:val="28"/>
          <w:lang w:val="en-US"/>
        </w:rPr>
        <w:t>khóa IV</w:t>
      </w:r>
      <w:r w:rsidR="0087370D">
        <w:rPr>
          <w:sz w:val="28"/>
          <w:szCs w:val="28"/>
          <w:lang w:val="en-US"/>
        </w:rPr>
        <w:t xml:space="preserve">; </w:t>
      </w:r>
      <w:r w:rsidR="00754703">
        <w:rPr>
          <w:sz w:val="28"/>
          <w:szCs w:val="28"/>
          <w:lang w:val="en-US"/>
        </w:rPr>
        <w:t>Ban T</w:t>
      </w:r>
      <w:r w:rsidR="000737EF">
        <w:rPr>
          <w:sz w:val="28"/>
          <w:szCs w:val="28"/>
          <w:lang w:val="en-US"/>
        </w:rPr>
        <w:t>hường vụ Tru</w:t>
      </w:r>
      <w:r w:rsidR="0087370D">
        <w:rPr>
          <w:sz w:val="28"/>
          <w:szCs w:val="28"/>
          <w:lang w:val="en-US"/>
        </w:rPr>
        <w:t xml:space="preserve">ng ương Hội triển khai kế hoạch tổ chức lấy </w:t>
      </w:r>
      <w:r w:rsidR="00101177">
        <w:rPr>
          <w:sz w:val="28"/>
          <w:szCs w:val="28"/>
          <w:lang w:val="en-US"/>
        </w:rPr>
        <w:t>ý kiến đóng góp</w:t>
      </w:r>
      <w:r w:rsidR="0087370D">
        <w:rPr>
          <w:sz w:val="28"/>
          <w:szCs w:val="28"/>
          <w:lang w:val="en-US"/>
        </w:rPr>
        <w:t xml:space="preserve"> vào</w:t>
      </w:r>
      <w:r w:rsidR="000737EF">
        <w:rPr>
          <w:sz w:val="28"/>
          <w:szCs w:val="28"/>
          <w:lang w:val="en-US"/>
        </w:rPr>
        <w:t xml:space="preserve"> dự thảo </w:t>
      </w:r>
      <w:r w:rsidR="008344B1">
        <w:rPr>
          <w:sz w:val="28"/>
          <w:szCs w:val="28"/>
          <w:lang w:val="en-US"/>
        </w:rPr>
        <w:t>các V</w:t>
      </w:r>
      <w:r w:rsidR="000737EF">
        <w:rPr>
          <w:sz w:val="28"/>
          <w:szCs w:val="28"/>
          <w:lang w:val="en-US"/>
        </w:rPr>
        <w:t xml:space="preserve">ăn kiện </w:t>
      </w:r>
      <w:r w:rsidR="00101177">
        <w:rPr>
          <w:sz w:val="28"/>
          <w:szCs w:val="28"/>
          <w:lang w:val="en-US"/>
        </w:rPr>
        <w:t xml:space="preserve">Đại hội </w:t>
      </w:r>
      <w:r w:rsidR="0087370D">
        <w:rPr>
          <w:sz w:val="28"/>
          <w:szCs w:val="28"/>
          <w:lang w:val="en-US"/>
        </w:rPr>
        <w:t xml:space="preserve">V Hội NCT Việt Nam </w:t>
      </w:r>
      <w:r w:rsidR="000737EF">
        <w:rPr>
          <w:sz w:val="28"/>
          <w:szCs w:val="28"/>
          <w:lang w:val="en-US"/>
        </w:rPr>
        <w:t>như sau</w:t>
      </w:r>
      <w:r w:rsidR="00101177">
        <w:rPr>
          <w:sz w:val="28"/>
          <w:szCs w:val="28"/>
          <w:lang w:val="en-US"/>
        </w:rPr>
        <w:t>:</w:t>
      </w:r>
    </w:p>
    <w:p w:rsidR="00C121A1" w:rsidRPr="00C121A1" w:rsidRDefault="00C121A1" w:rsidP="00A65E40">
      <w:pPr>
        <w:spacing w:line="312" w:lineRule="auto"/>
        <w:ind w:firstLine="567"/>
        <w:jc w:val="both"/>
        <w:rPr>
          <w:sz w:val="10"/>
          <w:szCs w:val="28"/>
          <w:lang w:val="en-US"/>
        </w:rPr>
      </w:pPr>
    </w:p>
    <w:p w:rsidR="0070572B" w:rsidRDefault="000737EF" w:rsidP="00A65E40">
      <w:pPr>
        <w:pStyle w:val="ListParagraph"/>
        <w:numPr>
          <w:ilvl w:val="0"/>
          <w:numId w:val="23"/>
        </w:numPr>
        <w:spacing w:line="312" w:lineRule="auto"/>
        <w:ind w:left="0" w:firstLine="851"/>
        <w:jc w:val="both"/>
        <w:rPr>
          <w:b/>
          <w:sz w:val="28"/>
          <w:szCs w:val="28"/>
          <w:lang w:val="en-US"/>
        </w:rPr>
      </w:pPr>
      <w:r w:rsidRPr="0070572B">
        <w:rPr>
          <w:b/>
          <w:sz w:val="28"/>
          <w:szCs w:val="28"/>
          <w:lang w:val="en-US"/>
        </w:rPr>
        <w:t>MỤC ĐÍCH</w:t>
      </w:r>
      <w:r w:rsidR="00E60AB7" w:rsidRPr="0070572B">
        <w:rPr>
          <w:b/>
          <w:sz w:val="28"/>
          <w:szCs w:val="28"/>
          <w:lang w:val="en-US"/>
        </w:rPr>
        <w:t>,</w:t>
      </w:r>
      <w:r w:rsidRPr="0070572B">
        <w:rPr>
          <w:b/>
          <w:sz w:val="28"/>
          <w:szCs w:val="28"/>
          <w:lang w:val="en-US"/>
        </w:rPr>
        <w:t xml:space="preserve"> YÊU CẦU</w:t>
      </w:r>
    </w:p>
    <w:p w:rsidR="00772663" w:rsidRPr="0070572B" w:rsidRDefault="000737EF" w:rsidP="00A65E40">
      <w:pPr>
        <w:pStyle w:val="ListParagraph"/>
        <w:numPr>
          <w:ilvl w:val="0"/>
          <w:numId w:val="12"/>
        </w:numPr>
        <w:spacing w:line="312" w:lineRule="auto"/>
        <w:ind w:left="0" w:firstLine="851"/>
        <w:jc w:val="both"/>
        <w:rPr>
          <w:b/>
          <w:sz w:val="28"/>
          <w:szCs w:val="28"/>
          <w:lang w:val="en-US"/>
        </w:rPr>
      </w:pPr>
      <w:r w:rsidRPr="0070572B">
        <w:rPr>
          <w:sz w:val="28"/>
          <w:szCs w:val="28"/>
          <w:lang w:val="en-US"/>
        </w:rPr>
        <w:t>Phát huy dân chủ, trí tuệ của các cấp</w:t>
      </w:r>
      <w:r w:rsidR="00E60AB7" w:rsidRPr="0070572B">
        <w:rPr>
          <w:sz w:val="28"/>
          <w:szCs w:val="28"/>
          <w:lang w:val="en-US"/>
        </w:rPr>
        <w:t xml:space="preserve"> Hội và hội viên, tích cực tham gia đóng góp ý kiến vào</w:t>
      </w:r>
      <w:r w:rsidRPr="0070572B">
        <w:rPr>
          <w:sz w:val="28"/>
          <w:szCs w:val="28"/>
          <w:lang w:val="en-US"/>
        </w:rPr>
        <w:t xml:space="preserve"> dự thảo </w:t>
      </w:r>
      <w:r w:rsidR="008344B1">
        <w:rPr>
          <w:sz w:val="28"/>
          <w:szCs w:val="28"/>
          <w:lang w:val="en-US"/>
        </w:rPr>
        <w:t>các V</w:t>
      </w:r>
      <w:r w:rsidRPr="0070572B">
        <w:rPr>
          <w:sz w:val="28"/>
          <w:szCs w:val="28"/>
          <w:lang w:val="en-US"/>
        </w:rPr>
        <w:t>ăn kiện trình Đại hội V</w:t>
      </w:r>
      <w:r w:rsidR="00E60AB7" w:rsidRPr="0070572B">
        <w:rPr>
          <w:sz w:val="28"/>
          <w:szCs w:val="28"/>
          <w:lang w:val="en-US"/>
        </w:rPr>
        <w:t xml:space="preserve"> Hội NCT Việt Nam.</w:t>
      </w:r>
    </w:p>
    <w:p w:rsidR="0070572B" w:rsidRDefault="00A247B6" w:rsidP="00A65E40">
      <w:pPr>
        <w:pStyle w:val="ListParagraph"/>
        <w:numPr>
          <w:ilvl w:val="0"/>
          <w:numId w:val="12"/>
        </w:numPr>
        <w:tabs>
          <w:tab w:val="left" w:pos="709"/>
        </w:tabs>
        <w:spacing w:line="312" w:lineRule="auto"/>
        <w:ind w:left="0" w:firstLine="851"/>
        <w:jc w:val="both"/>
        <w:rPr>
          <w:sz w:val="28"/>
          <w:szCs w:val="28"/>
          <w:lang w:val="en-US"/>
        </w:rPr>
      </w:pPr>
      <w:r w:rsidRPr="0070572B">
        <w:rPr>
          <w:sz w:val="28"/>
          <w:szCs w:val="28"/>
          <w:lang w:val="en-US"/>
        </w:rPr>
        <w:t>Hội NCT các tỉ</w:t>
      </w:r>
      <w:r w:rsidR="00D605DF" w:rsidRPr="0070572B">
        <w:rPr>
          <w:sz w:val="28"/>
          <w:szCs w:val="28"/>
          <w:lang w:val="en-US"/>
        </w:rPr>
        <w:t>nh, thành phố chủ động</w:t>
      </w:r>
      <w:r w:rsidR="00E60AB7" w:rsidRPr="0070572B">
        <w:rPr>
          <w:sz w:val="28"/>
          <w:szCs w:val="28"/>
          <w:lang w:val="en-US"/>
        </w:rPr>
        <w:t xml:space="preserve"> triển kh</w:t>
      </w:r>
      <w:r w:rsidR="00D605DF" w:rsidRPr="0070572B">
        <w:rPr>
          <w:sz w:val="28"/>
          <w:szCs w:val="28"/>
          <w:lang w:val="en-US"/>
        </w:rPr>
        <w:t>ai việc lấy ý kiến cán bộ Hội,</w:t>
      </w:r>
      <w:r w:rsidR="00E60AB7" w:rsidRPr="0070572B">
        <w:rPr>
          <w:sz w:val="28"/>
          <w:szCs w:val="28"/>
          <w:lang w:val="en-US"/>
        </w:rPr>
        <w:t xml:space="preserve"> hội viên</w:t>
      </w:r>
      <w:r w:rsidR="00D605DF" w:rsidRPr="0070572B">
        <w:rPr>
          <w:sz w:val="28"/>
          <w:szCs w:val="28"/>
          <w:lang w:val="en-US"/>
        </w:rPr>
        <w:t xml:space="preserve"> ở địa phương mình</w:t>
      </w:r>
      <w:r w:rsidRPr="0070572B">
        <w:rPr>
          <w:sz w:val="28"/>
          <w:szCs w:val="28"/>
          <w:lang w:val="en-US"/>
        </w:rPr>
        <w:t xml:space="preserve">; căn cứ </w:t>
      </w:r>
      <w:r w:rsidR="00E60AB7" w:rsidRPr="0070572B">
        <w:rPr>
          <w:sz w:val="28"/>
          <w:szCs w:val="28"/>
          <w:lang w:val="en-US"/>
        </w:rPr>
        <w:t xml:space="preserve">điều kiện </w:t>
      </w:r>
      <w:r w:rsidR="00BC6EA3" w:rsidRPr="0070572B">
        <w:rPr>
          <w:sz w:val="28"/>
          <w:szCs w:val="28"/>
          <w:lang w:val="en-US"/>
        </w:rPr>
        <w:t>cụ thể</w:t>
      </w:r>
      <w:r w:rsidRPr="0070572B">
        <w:rPr>
          <w:sz w:val="28"/>
          <w:szCs w:val="28"/>
          <w:lang w:val="en-US"/>
        </w:rPr>
        <w:t xml:space="preserve"> </w:t>
      </w:r>
      <w:r w:rsidR="0089690C" w:rsidRPr="0070572B">
        <w:rPr>
          <w:sz w:val="28"/>
          <w:szCs w:val="28"/>
          <w:lang w:val="en-US"/>
        </w:rPr>
        <w:t xml:space="preserve">để </w:t>
      </w:r>
      <w:r w:rsidR="00E60AB7" w:rsidRPr="0070572B">
        <w:rPr>
          <w:sz w:val="28"/>
          <w:szCs w:val="28"/>
          <w:lang w:val="en-US"/>
        </w:rPr>
        <w:t xml:space="preserve">quyết định </w:t>
      </w:r>
      <w:r w:rsidRPr="0070572B">
        <w:rPr>
          <w:sz w:val="28"/>
          <w:szCs w:val="28"/>
          <w:lang w:val="en-US"/>
        </w:rPr>
        <w:t>quy mô,</w:t>
      </w:r>
      <w:r w:rsidR="0089690C" w:rsidRPr="0070572B">
        <w:rPr>
          <w:sz w:val="28"/>
          <w:szCs w:val="28"/>
          <w:lang w:val="en-US"/>
        </w:rPr>
        <w:t xml:space="preserve"> phạm </w:t>
      </w:r>
      <w:proofErr w:type="gramStart"/>
      <w:r w:rsidR="0089690C" w:rsidRPr="0070572B">
        <w:rPr>
          <w:sz w:val="28"/>
          <w:szCs w:val="28"/>
          <w:lang w:val="en-US"/>
        </w:rPr>
        <w:t>vi</w:t>
      </w:r>
      <w:proofErr w:type="gramEnd"/>
      <w:r w:rsidR="0089690C" w:rsidRPr="0070572B">
        <w:rPr>
          <w:sz w:val="28"/>
          <w:szCs w:val="28"/>
          <w:lang w:val="en-US"/>
        </w:rPr>
        <w:t xml:space="preserve"> đối tượng lấy ý </w:t>
      </w:r>
      <w:r w:rsidR="00E60AB7" w:rsidRPr="0070572B">
        <w:rPr>
          <w:sz w:val="28"/>
          <w:szCs w:val="28"/>
          <w:lang w:val="en-US"/>
        </w:rPr>
        <w:t>kiến</w:t>
      </w:r>
      <w:r w:rsidR="00D605DF" w:rsidRPr="0070572B">
        <w:rPr>
          <w:sz w:val="28"/>
          <w:szCs w:val="28"/>
          <w:lang w:val="en-US"/>
        </w:rPr>
        <w:t>;</w:t>
      </w:r>
      <w:r w:rsidR="0089690C" w:rsidRPr="0070572B">
        <w:rPr>
          <w:sz w:val="28"/>
          <w:szCs w:val="28"/>
          <w:lang w:val="en-US"/>
        </w:rPr>
        <w:t xml:space="preserve"> số lượng hội nghị lấy ý kiến.</w:t>
      </w:r>
    </w:p>
    <w:p w:rsidR="0070572B" w:rsidRDefault="00BC6EA3" w:rsidP="00A65E40">
      <w:pPr>
        <w:pStyle w:val="ListParagraph"/>
        <w:numPr>
          <w:ilvl w:val="0"/>
          <w:numId w:val="12"/>
        </w:numPr>
        <w:tabs>
          <w:tab w:val="left" w:pos="709"/>
        </w:tabs>
        <w:spacing w:line="312" w:lineRule="auto"/>
        <w:ind w:left="0" w:firstLine="851"/>
        <w:jc w:val="both"/>
        <w:rPr>
          <w:sz w:val="28"/>
          <w:szCs w:val="28"/>
          <w:lang w:val="en-US"/>
        </w:rPr>
      </w:pPr>
      <w:r w:rsidRPr="0070572B">
        <w:rPr>
          <w:sz w:val="28"/>
          <w:szCs w:val="28"/>
          <w:lang w:val="en-US"/>
        </w:rPr>
        <w:t>Việc tổ c</w:t>
      </w:r>
      <w:r w:rsidR="0089690C" w:rsidRPr="0070572B">
        <w:rPr>
          <w:sz w:val="28"/>
          <w:szCs w:val="28"/>
          <w:lang w:val="en-US"/>
        </w:rPr>
        <w:t>hức lấy ý kiến phải đảm bảo</w:t>
      </w:r>
      <w:r w:rsidRPr="0070572B">
        <w:rPr>
          <w:sz w:val="28"/>
          <w:szCs w:val="28"/>
          <w:lang w:val="en-US"/>
        </w:rPr>
        <w:t xml:space="preserve"> hiệu quả, thiết thực, tránh hình thức, bám sát nội dung gợi ý của Trung ương Hội.</w:t>
      </w:r>
    </w:p>
    <w:p w:rsidR="0070572B" w:rsidRDefault="00BC6EA3" w:rsidP="00A65E40">
      <w:pPr>
        <w:pStyle w:val="ListParagraph"/>
        <w:numPr>
          <w:ilvl w:val="0"/>
          <w:numId w:val="12"/>
        </w:numPr>
        <w:tabs>
          <w:tab w:val="left" w:pos="709"/>
        </w:tabs>
        <w:spacing w:line="312" w:lineRule="auto"/>
        <w:ind w:left="0" w:firstLine="851"/>
        <w:jc w:val="both"/>
        <w:rPr>
          <w:sz w:val="28"/>
          <w:szCs w:val="28"/>
          <w:lang w:val="en-US"/>
        </w:rPr>
      </w:pPr>
      <w:r w:rsidRPr="0070572B">
        <w:rPr>
          <w:sz w:val="28"/>
          <w:szCs w:val="28"/>
          <w:lang w:val="en-US"/>
        </w:rPr>
        <w:t>Đồng chí Chủ tịch Hội, Trưởng ban Đại diện Hội NCT cấp</w:t>
      </w:r>
      <w:r w:rsidR="0089690C" w:rsidRPr="0070572B">
        <w:rPr>
          <w:sz w:val="28"/>
          <w:szCs w:val="28"/>
          <w:lang w:val="en-US"/>
        </w:rPr>
        <w:t xml:space="preserve"> tỉnh có trách nhiệm</w:t>
      </w:r>
      <w:r w:rsidRPr="0070572B">
        <w:rPr>
          <w:sz w:val="28"/>
          <w:szCs w:val="28"/>
          <w:lang w:val="en-US"/>
        </w:rPr>
        <w:t xml:space="preserve"> chỉ đạo việc </w:t>
      </w:r>
      <w:r w:rsidR="00936C5C" w:rsidRPr="0070572B">
        <w:rPr>
          <w:sz w:val="28"/>
          <w:szCs w:val="28"/>
          <w:lang w:val="en-US"/>
        </w:rPr>
        <w:t xml:space="preserve">xây dựng kế hoạch, </w:t>
      </w:r>
      <w:r w:rsidRPr="0070572B">
        <w:rPr>
          <w:sz w:val="28"/>
          <w:szCs w:val="28"/>
          <w:lang w:val="en-US"/>
        </w:rPr>
        <w:t>tổ chức lấy ý kiến</w:t>
      </w:r>
      <w:r w:rsidR="006C69AB" w:rsidRPr="0070572B">
        <w:rPr>
          <w:sz w:val="28"/>
          <w:szCs w:val="28"/>
          <w:lang w:val="en-US"/>
        </w:rPr>
        <w:t xml:space="preserve"> ở địa phương mình</w:t>
      </w:r>
      <w:r w:rsidRPr="0070572B">
        <w:rPr>
          <w:sz w:val="28"/>
          <w:szCs w:val="28"/>
          <w:lang w:val="en-US"/>
        </w:rPr>
        <w:t xml:space="preserve"> </w:t>
      </w:r>
      <w:proofErr w:type="gramStart"/>
      <w:r w:rsidRPr="0070572B">
        <w:rPr>
          <w:sz w:val="28"/>
          <w:szCs w:val="28"/>
          <w:lang w:val="en-US"/>
        </w:rPr>
        <w:t>theo</w:t>
      </w:r>
      <w:proofErr w:type="gramEnd"/>
      <w:r w:rsidRPr="0070572B">
        <w:rPr>
          <w:sz w:val="28"/>
          <w:szCs w:val="28"/>
          <w:lang w:val="en-US"/>
        </w:rPr>
        <w:t xml:space="preserve"> đúng </w:t>
      </w:r>
      <w:r w:rsidR="0089690C" w:rsidRPr="0070572B">
        <w:rPr>
          <w:sz w:val="28"/>
          <w:szCs w:val="28"/>
          <w:lang w:val="en-US"/>
        </w:rPr>
        <w:t xml:space="preserve">tiến độ, </w:t>
      </w:r>
      <w:r w:rsidR="006C69AB" w:rsidRPr="0070572B">
        <w:rPr>
          <w:sz w:val="28"/>
          <w:szCs w:val="28"/>
          <w:lang w:val="en-US"/>
        </w:rPr>
        <w:t>yêu cầu của Trung ương Hội</w:t>
      </w:r>
      <w:r w:rsidR="00D55367" w:rsidRPr="0070572B">
        <w:rPr>
          <w:sz w:val="28"/>
          <w:szCs w:val="28"/>
          <w:lang w:val="en-US"/>
        </w:rPr>
        <w:t>.</w:t>
      </w:r>
    </w:p>
    <w:p w:rsidR="00313B1B" w:rsidRPr="0070572B" w:rsidRDefault="00D65057" w:rsidP="00A65E40">
      <w:pPr>
        <w:pStyle w:val="ListParagraph"/>
        <w:numPr>
          <w:ilvl w:val="0"/>
          <w:numId w:val="23"/>
        </w:numPr>
        <w:tabs>
          <w:tab w:val="left" w:pos="0"/>
        </w:tabs>
        <w:spacing w:line="312" w:lineRule="auto"/>
        <w:ind w:left="0" w:firstLine="851"/>
        <w:jc w:val="both"/>
        <w:rPr>
          <w:sz w:val="28"/>
          <w:szCs w:val="28"/>
          <w:lang w:val="en-US"/>
        </w:rPr>
      </w:pPr>
      <w:r w:rsidRPr="0070572B">
        <w:rPr>
          <w:b/>
          <w:sz w:val="28"/>
          <w:szCs w:val="28"/>
          <w:lang w:val="en-US"/>
        </w:rPr>
        <w:t xml:space="preserve">GỢI Ý NỘI DUNG GÓP Ý </w:t>
      </w:r>
      <w:r w:rsidR="008344B1">
        <w:rPr>
          <w:b/>
          <w:sz w:val="28"/>
          <w:szCs w:val="28"/>
          <w:lang w:val="en-US"/>
        </w:rPr>
        <w:t xml:space="preserve">CÁC </w:t>
      </w:r>
      <w:r w:rsidRPr="0070572B">
        <w:rPr>
          <w:b/>
          <w:sz w:val="28"/>
          <w:szCs w:val="28"/>
          <w:lang w:val="en-US"/>
        </w:rPr>
        <w:t>VĂN KIỆN Đ</w:t>
      </w:r>
      <w:r w:rsidR="00313B1B" w:rsidRPr="0070572B">
        <w:rPr>
          <w:b/>
          <w:sz w:val="28"/>
          <w:szCs w:val="28"/>
          <w:lang w:val="en-US"/>
        </w:rPr>
        <w:t>ẠI HỘI V</w:t>
      </w:r>
    </w:p>
    <w:p w:rsidR="0070572B" w:rsidRDefault="00976BE2" w:rsidP="00A65E40">
      <w:pPr>
        <w:pStyle w:val="ListParagraph"/>
        <w:numPr>
          <w:ilvl w:val="0"/>
          <w:numId w:val="18"/>
        </w:numPr>
        <w:tabs>
          <w:tab w:val="left" w:pos="0"/>
        </w:tabs>
        <w:spacing w:line="312" w:lineRule="auto"/>
        <w:ind w:left="0" w:firstLine="851"/>
        <w:jc w:val="both"/>
        <w:rPr>
          <w:sz w:val="28"/>
          <w:szCs w:val="28"/>
          <w:lang w:val="en-US"/>
        </w:rPr>
      </w:pPr>
      <w:r w:rsidRPr="0070572B">
        <w:rPr>
          <w:sz w:val="28"/>
          <w:szCs w:val="28"/>
          <w:lang w:val="en-US"/>
        </w:rPr>
        <w:t>Nội dung</w:t>
      </w:r>
      <w:r w:rsidR="00313B1B" w:rsidRPr="0070572B">
        <w:rPr>
          <w:sz w:val="28"/>
          <w:szCs w:val="28"/>
          <w:lang w:val="en-US"/>
        </w:rPr>
        <w:t xml:space="preserve"> </w:t>
      </w:r>
      <w:r w:rsidRPr="0070572B">
        <w:rPr>
          <w:sz w:val="28"/>
          <w:szCs w:val="28"/>
          <w:lang w:val="en-US"/>
        </w:rPr>
        <w:t xml:space="preserve">gợi </w:t>
      </w:r>
      <w:r w:rsidR="008344B1">
        <w:rPr>
          <w:sz w:val="28"/>
          <w:szCs w:val="28"/>
          <w:lang w:val="en-US"/>
        </w:rPr>
        <w:t>ý tham gia đóng góp ý kiến vào các V</w:t>
      </w:r>
      <w:r w:rsidRPr="0070572B">
        <w:rPr>
          <w:sz w:val="28"/>
          <w:szCs w:val="28"/>
          <w:lang w:val="en-US"/>
        </w:rPr>
        <w:t xml:space="preserve">ăn kiện Đại hội V được đính kèm Kế hoạch này. </w:t>
      </w:r>
    </w:p>
    <w:p w:rsidR="008344B1" w:rsidRDefault="008344B1" w:rsidP="00A65E40">
      <w:pPr>
        <w:pStyle w:val="ListParagraph"/>
        <w:numPr>
          <w:ilvl w:val="0"/>
          <w:numId w:val="18"/>
        </w:numPr>
        <w:tabs>
          <w:tab w:val="left" w:pos="0"/>
        </w:tabs>
        <w:spacing w:line="312" w:lineRule="auto"/>
        <w:ind w:left="0" w:firstLine="851"/>
        <w:jc w:val="both"/>
        <w:rPr>
          <w:sz w:val="28"/>
          <w:szCs w:val="28"/>
          <w:lang w:val="en-US"/>
        </w:rPr>
      </w:pPr>
      <w:r>
        <w:rPr>
          <w:sz w:val="28"/>
          <w:szCs w:val="28"/>
          <w:lang w:val="en-US"/>
        </w:rPr>
        <w:t xml:space="preserve">Để thuận tiện cho công tác nghiên cứu và </w:t>
      </w:r>
      <w:r w:rsidRPr="0070572B">
        <w:rPr>
          <w:sz w:val="28"/>
          <w:szCs w:val="28"/>
          <w:lang w:val="en-US"/>
        </w:rPr>
        <w:t xml:space="preserve">lấy ý kiến rộng rãi </w:t>
      </w:r>
      <w:r>
        <w:rPr>
          <w:sz w:val="28"/>
          <w:szCs w:val="28"/>
          <w:lang w:val="en-US"/>
        </w:rPr>
        <w:t>cán bộ, hội viên Hội NCT; t</w:t>
      </w:r>
      <w:r w:rsidR="00976BE2" w:rsidRPr="008344B1">
        <w:rPr>
          <w:sz w:val="28"/>
          <w:szCs w:val="28"/>
          <w:lang w:val="en-US"/>
        </w:rPr>
        <w:t>oàn văn dự thảo các Văn kiện và gợi ý nội dung lấy ý kiến được đăng trên Trang Thông tin điện tử tổng hợp của Trung ương Hội</w:t>
      </w:r>
      <w:r>
        <w:rPr>
          <w:sz w:val="28"/>
          <w:szCs w:val="28"/>
          <w:lang w:val="en-US"/>
        </w:rPr>
        <w:t>.</w:t>
      </w:r>
    </w:p>
    <w:p w:rsidR="00D65057" w:rsidRPr="008344B1" w:rsidRDefault="00976BE2" w:rsidP="00A65E40">
      <w:pPr>
        <w:pStyle w:val="ListParagraph"/>
        <w:tabs>
          <w:tab w:val="left" w:pos="0"/>
        </w:tabs>
        <w:spacing w:line="312" w:lineRule="auto"/>
        <w:ind w:left="0" w:firstLine="851"/>
        <w:jc w:val="both"/>
        <w:rPr>
          <w:sz w:val="28"/>
          <w:szCs w:val="28"/>
          <w:lang w:val="en-US"/>
        </w:rPr>
      </w:pPr>
      <w:r w:rsidRPr="008344B1">
        <w:rPr>
          <w:b/>
          <w:spacing w:val="-6"/>
          <w:sz w:val="28"/>
          <w:szCs w:val="28"/>
          <w:lang w:val="en-US"/>
        </w:rPr>
        <w:t xml:space="preserve">III. </w:t>
      </w:r>
      <w:r w:rsidR="00F43FA8" w:rsidRPr="008344B1">
        <w:rPr>
          <w:b/>
          <w:spacing w:val="-6"/>
          <w:sz w:val="28"/>
          <w:szCs w:val="28"/>
          <w:lang w:val="en-US"/>
        </w:rPr>
        <w:t xml:space="preserve"> </w:t>
      </w:r>
      <w:r w:rsidR="0070572B" w:rsidRPr="008344B1">
        <w:rPr>
          <w:b/>
          <w:spacing w:val="-6"/>
          <w:sz w:val="28"/>
          <w:szCs w:val="28"/>
          <w:lang w:val="en-US"/>
        </w:rPr>
        <w:t xml:space="preserve">  </w:t>
      </w:r>
      <w:r w:rsidR="008344B1">
        <w:rPr>
          <w:b/>
          <w:spacing w:val="-6"/>
          <w:sz w:val="28"/>
          <w:szCs w:val="28"/>
          <w:lang w:val="en-US"/>
        </w:rPr>
        <w:t xml:space="preserve"> </w:t>
      </w:r>
      <w:r w:rsidR="00D55367" w:rsidRPr="008344B1">
        <w:rPr>
          <w:b/>
          <w:spacing w:val="-6"/>
          <w:sz w:val="28"/>
          <w:szCs w:val="28"/>
          <w:lang w:val="en-US"/>
        </w:rPr>
        <w:t>ĐỐI TƯỢNG, THỜ</w:t>
      </w:r>
      <w:r w:rsidR="000C4DAE" w:rsidRPr="008344B1">
        <w:rPr>
          <w:b/>
          <w:spacing w:val="-6"/>
          <w:sz w:val="28"/>
          <w:szCs w:val="28"/>
          <w:lang w:val="en-US"/>
        </w:rPr>
        <w:t>I GIAN TỔ CHỨC LẤY Ý KIẾN</w:t>
      </w:r>
    </w:p>
    <w:p w:rsidR="00772663" w:rsidRPr="00772663" w:rsidRDefault="00772663" w:rsidP="00A65E40">
      <w:pPr>
        <w:pStyle w:val="ListParagraph"/>
        <w:spacing w:line="312" w:lineRule="auto"/>
        <w:ind w:left="1134"/>
        <w:jc w:val="both"/>
        <w:rPr>
          <w:b/>
          <w:spacing w:val="-6"/>
          <w:sz w:val="10"/>
          <w:szCs w:val="28"/>
          <w:lang w:val="en-US"/>
        </w:rPr>
      </w:pPr>
    </w:p>
    <w:p w:rsidR="0070572B" w:rsidRDefault="00306E04" w:rsidP="00A65E40">
      <w:pPr>
        <w:pStyle w:val="ListParagraph"/>
        <w:numPr>
          <w:ilvl w:val="0"/>
          <w:numId w:val="16"/>
        </w:numPr>
        <w:spacing w:line="312" w:lineRule="auto"/>
        <w:ind w:left="0" w:firstLine="851"/>
        <w:jc w:val="both"/>
        <w:rPr>
          <w:b/>
          <w:sz w:val="28"/>
          <w:szCs w:val="28"/>
          <w:lang w:val="en-US"/>
        </w:rPr>
      </w:pPr>
      <w:r w:rsidRPr="00D65057">
        <w:rPr>
          <w:b/>
          <w:sz w:val="28"/>
          <w:szCs w:val="28"/>
          <w:lang w:val="en-US"/>
        </w:rPr>
        <w:t xml:space="preserve">Ở tỉnh, thành phố trực thuộc </w:t>
      </w:r>
      <w:proofErr w:type="gramStart"/>
      <w:r w:rsidRPr="00D65057">
        <w:rPr>
          <w:b/>
          <w:sz w:val="28"/>
          <w:szCs w:val="28"/>
          <w:lang w:val="en-US"/>
        </w:rPr>
        <w:t>TW(</w:t>
      </w:r>
      <w:proofErr w:type="gramEnd"/>
      <w:r w:rsidRPr="00D65057">
        <w:rPr>
          <w:b/>
          <w:sz w:val="28"/>
          <w:szCs w:val="28"/>
          <w:lang w:val="en-US"/>
        </w:rPr>
        <w:t xml:space="preserve"> gọi chung là cấp tỉnh).</w:t>
      </w:r>
    </w:p>
    <w:p w:rsidR="007336DF" w:rsidRPr="007336DF" w:rsidRDefault="007336DF" w:rsidP="00A65E40">
      <w:pPr>
        <w:pStyle w:val="ListParagraph"/>
        <w:spacing w:line="312" w:lineRule="auto"/>
        <w:ind w:left="0" w:firstLine="851"/>
        <w:jc w:val="both"/>
        <w:rPr>
          <w:sz w:val="28"/>
          <w:szCs w:val="28"/>
          <w:lang w:val="en-US"/>
        </w:rPr>
      </w:pPr>
      <w:r>
        <w:rPr>
          <w:sz w:val="28"/>
          <w:szCs w:val="28"/>
          <w:lang w:val="en-US"/>
        </w:rPr>
        <w:t xml:space="preserve">Căn cứ </w:t>
      </w:r>
      <w:r w:rsidR="002C7EF9">
        <w:rPr>
          <w:sz w:val="28"/>
          <w:szCs w:val="28"/>
          <w:lang w:val="en-US"/>
        </w:rPr>
        <w:t>điều kiện cụ thể,</w:t>
      </w:r>
      <w:r>
        <w:rPr>
          <w:sz w:val="28"/>
          <w:szCs w:val="28"/>
          <w:lang w:val="en-US"/>
        </w:rPr>
        <w:t xml:space="preserve"> H</w:t>
      </w:r>
      <w:r w:rsidR="00C05455">
        <w:rPr>
          <w:sz w:val="28"/>
          <w:szCs w:val="28"/>
          <w:lang w:val="en-US"/>
        </w:rPr>
        <w:t>ội NCT /Ban Đại diện Hội NCT</w:t>
      </w:r>
      <w:r>
        <w:rPr>
          <w:sz w:val="28"/>
          <w:szCs w:val="28"/>
          <w:lang w:val="en-US"/>
        </w:rPr>
        <w:t xml:space="preserve"> c</w:t>
      </w:r>
      <w:r w:rsidR="002C7EF9">
        <w:rPr>
          <w:sz w:val="28"/>
          <w:szCs w:val="28"/>
          <w:lang w:val="en-US"/>
        </w:rPr>
        <w:t>ấp tỉnh tổ chức hội nghị lấy ý kiến ở phạm vi cấp tỉnh</w:t>
      </w:r>
      <w:r w:rsidR="00C05455">
        <w:rPr>
          <w:sz w:val="28"/>
          <w:szCs w:val="28"/>
          <w:lang w:val="en-US"/>
        </w:rPr>
        <w:t>,</w:t>
      </w:r>
      <w:r w:rsidR="002C7EF9">
        <w:rPr>
          <w:sz w:val="28"/>
          <w:szCs w:val="28"/>
          <w:lang w:val="en-US"/>
        </w:rPr>
        <w:t xml:space="preserve"> hoặc tổ chức hội nghị ở cấp tỉnh và chỉ đạo</w:t>
      </w:r>
      <w:r w:rsidR="00C05455">
        <w:rPr>
          <w:sz w:val="28"/>
          <w:szCs w:val="28"/>
          <w:lang w:val="en-US"/>
        </w:rPr>
        <w:t xml:space="preserve"> Hội NCT /Ban Đại diện Hội NCT</w:t>
      </w:r>
      <w:r w:rsidR="002C7EF9">
        <w:rPr>
          <w:sz w:val="28"/>
          <w:szCs w:val="28"/>
          <w:lang w:val="en-US"/>
        </w:rPr>
        <w:t xml:space="preserve"> cấp quận, huyện tổ chức hội nghị lấy </w:t>
      </w:r>
      <w:r w:rsidR="00C05455">
        <w:rPr>
          <w:sz w:val="28"/>
          <w:szCs w:val="28"/>
          <w:lang w:val="en-US"/>
        </w:rPr>
        <w:t>ý kiến ở cấp quận, huyện</w:t>
      </w:r>
      <w:r w:rsidR="00A65E40">
        <w:rPr>
          <w:sz w:val="28"/>
          <w:szCs w:val="28"/>
          <w:lang w:val="en-US"/>
        </w:rPr>
        <w:t xml:space="preserve"> và cơ sở,</w:t>
      </w:r>
      <w:r w:rsidR="00C05455">
        <w:rPr>
          <w:sz w:val="28"/>
          <w:szCs w:val="28"/>
          <w:lang w:val="en-US"/>
        </w:rPr>
        <w:t xml:space="preserve"> gồm các </w:t>
      </w:r>
      <w:r w:rsidR="002C7EF9">
        <w:rPr>
          <w:sz w:val="28"/>
          <w:szCs w:val="28"/>
          <w:lang w:val="en-US"/>
        </w:rPr>
        <w:t>đối tượng và thời gian như sau:</w:t>
      </w:r>
    </w:p>
    <w:p w:rsidR="00F43FA8" w:rsidRPr="0070572B" w:rsidRDefault="00101177" w:rsidP="00A65E40">
      <w:pPr>
        <w:pStyle w:val="ListParagraph"/>
        <w:numPr>
          <w:ilvl w:val="1"/>
          <w:numId w:val="25"/>
        </w:numPr>
        <w:spacing w:line="312" w:lineRule="auto"/>
        <w:ind w:firstLine="131"/>
        <w:jc w:val="both"/>
        <w:rPr>
          <w:b/>
          <w:sz w:val="28"/>
          <w:szCs w:val="28"/>
          <w:lang w:val="en-US"/>
        </w:rPr>
      </w:pPr>
      <w:r w:rsidRPr="0070572B">
        <w:rPr>
          <w:b/>
          <w:sz w:val="28"/>
          <w:szCs w:val="28"/>
          <w:lang w:val="en-US"/>
        </w:rPr>
        <w:t>Đối tượng</w:t>
      </w:r>
    </w:p>
    <w:p w:rsidR="00D65057" w:rsidRPr="0070572B" w:rsidRDefault="00754703" w:rsidP="00A65E40">
      <w:pPr>
        <w:pStyle w:val="ListParagraph"/>
        <w:numPr>
          <w:ilvl w:val="0"/>
          <w:numId w:val="21"/>
        </w:numPr>
        <w:tabs>
          <w:tab w:val="left" w:pos="0"/>
        </w:tabs>
        <w:spacing w:line="312" w:lineRule="auto"/>
        <w:ind w:left="0" w:firstLine="709"/>
        <w:jc w:val="both"/>
        <w:rPr>
          <w:sz w:val="28"/>
          <w:szCs w:val="28"/>
          <w:lang w:val="en-US"/>
        </w:rPr>
      </w:pPr>
      <w:r>
        <w:rPr>
          <w:sz w:val="28"/>
          <w:szCs w:val="28"/>
          <w:lang w:val="en-US"/>
        </w:rPr>
        <w:lastRenderedPageBreak/>
        <w:t xml:space="preserve"> Ủy viên Ban C</w:t>
      </w:r>
      <w:r w:rsidR="00306E04" w:rsidRPr="0070572B">
        <w:rPr>
          <w:sz w:val="28"/>
          <w:szCs w:val="28"/>
          <w:lang w:val="en-US"/>
        </w:rPr>
        <w:t>hấp hành Hội NCT cấp tỉnh, cấp huyện (nơi có Hội); cán bộ Ban Đại diện Hội NCT cấp tỉnh, cấp huyện (nơi có Ban Đại diện)</w:t>
      </w:r>
      <w:r w:rsidR="00D65057" w:rsidRPr="0070572B">
        <w:rPr>
          <w:sz w:val="28"/>
          <w:szCs w:val="28"/>
          <w:lang w:val="en-US"/>
        </w:rPr>
        <w:t>.</w:t>
      </w:r>
    </w:p>
    <w:p w:rsidR="00936C5C" w:rsidRPr="0070572B" w:rsidRDefault="00936C5C" w:rsidP="00A65E40">
      <w:pPr>
        <w:pStyle w:val="ListParagraph"/>
        <w:numPr>
          <w:ilvl w:val="0"/>
          <w:numId w:val="21"/>
        </w:numPr>
        <w:tabs>
          <w:tab w:val="left" w:pos="0"/>
        </w:tabs>
        <w:spacing w:line="312" w:lineRule="auto"/>
        <w:ind w:left="0" w:firstLine="851"/>
        <w:jc w:val="both"/>
        <w:rPr>
          <w:sz w:val="28"/>
          <w:szCs w:val="28"/>
          <w:lang w:val="en-US"/>
        </w:rPr>
      </w:pPr>
      <w:r w:rsidRPr="0070572B">
        <w:rPr>
          <w:sz w:val="28"/>
          <w:szCs w:val="28"/>
          <w:lang w:val="en-US"/>
        </w:rPr>
        <w:t>Chủ tịch, Phó Chủ t</w:t>
      </w:r>
      <w:r w:rsidR="008344B1">
        <w:rPr>
          <w:sz w:val="28"/>
          <w:szCs w:val="28"/>
          <w:lang w:val="en-US"/>
        </w:rPr>
        <w:t>ịch</w:t>
      </w:r>
      <w:r w:rsidRPr="0070572B">
        <w:rPr>
          <w:sz w:val="28"/>
          <w:szCs w:val="28"/>
          <w:lang w:val="en-US"/>
        </w:rPr>
        <w:t xml:space="preserve"> </w:t>
      </w:r>
      <w:r w:rsidR="008344B1">
        <w:rPr>
          <w:sz w:val="28"/>
          <w:szCs w:val="28"/>
          <w:lang w:val="en-US"/>
        </w:rPr>
        <w:t xml:space="preserve">Hội NCT cơ sở </w:t>
      </w:r>
      <w:proofErr w:type="gramStart"/>
      <w:r w:rsidR="008344B1">
        <w:rPr>
          <w:sz w:val="28"/>
          <w:szCs w:val="28"/>
          <w:lang w:val="en-US"/>
        </w:rPr>
        <w:t>(</w:t>
      </w:r>
      <w:r w:rsidR="00A65E40">
        <w:rPr>
          <w:sz w:val="28"/>
          <w:szCs w:val="28"/>
          <w:lang w:val="en-US"/>
        </w:rPr>
        <w:t xml:space="preserve"> </w:t>
      </w:r>
      <w:r w:rsidR="008344B1">
        <w:rPr>
          <w:sz w:val="28"/>
          <w:szCs w:val="28"/>
          <w:lang w:val="en-US"/>
        </w:rPr>
        <w:t>có</w:t>
      </w:r>
      <w:proofErr w:type="gramEnd"/>
      <w:r w:rsidR="008344B1">
        <w:rPr>
          <w:sz w:val="28"/>
          <w:szCs w:val="28"/>
          <w:lang w:val="en-US"/>
        </w:rPr>
        <w:t xml:space="preserve"> thể</w:t>
      </w:r>
      <w:r w:rsidRPr="0070572B">
        <w:rPr>
          <w:sz w:val="28"/>
          <w:szCs w:val="28"/>
          <w:lang w:val="en-US"/>
        </w:rPr>
        <w:t xml:space="preserve"> mở rộng</w:t>
      </w:r>
      <w:r w:rsidR="003A1152" w:rsidRPr="0070572B">
        <w:rPr>
          <w:sz w:val="28"/>
          <w:szCs w:val="28"/>
          <w:lang w:val="en-US"/>
        </w:rPr>
        <w:t xml:space="preserve"> </w:t>
      </w:r>
      <w:r w:rsidR="008344B1">
        <w:rPr>
          <w:sz w:val="28"/>
          <w:szCs w:val="28"/>
          <w:lang w:val="en-US"/>
        </w:rPr>
        <w:t xml:space="preserve">thêm </w:t>
      </w:r>
      <w:r w:rsidR="003A1152" w:rsidRPr="0070572B">
        <w:rPr>
          <w:sz w:val="28"/>
          <w:szCs w:val="28"/>
          <w:lang w:val="en-US"/>
        </w:rPr>
        <w:t>đến các đối tượ</w:t>
      </w:r>
      <w:r w:rsidR="008344B1">
        <w:rPr>
          <w:sz w:val="28"/>
          <w:szCs w:val="28"/>
          <w:lang w:val="en-US"/>
        </w:rPr>
        <w:t>ng khác</w:t>
      </w:r>
      <w:r w:rsidR="00A65E40">
        <w:rPr>
          <w:sz w:val="28"/>
          <w:szCs w:val="28"/>
          <w:lang w:val="en-US"/>
        </w:rPr>
        <w:t xml:space="preserve">: Ủy viên Ban chấp hành, Chi hội trưởng, Chi hội phó… </w:t>
      </w:r>
      <w:r w:rsidR="008344B1">
        <w:rPr>
          <w:sz w:val="28"/>
          <w:szCs w:val="28"/>
          <w:lang w:val="en-US"/>
        </w:rPr>
        <w:t xml:space="preserve"> )</w:t>
      </w:r>
    </w:p>
    <w:p w:rsidR="00D605DF" w:rsidRPr="00936C5C" w:rsidRDefault="00936C5C" w:rsidP="00A65E40">
      <w:pPr>
        <w:pStyle w:val="ListParagraph"/>
        <w:numPr>
          <w:ilvl w:val="0"/>
          <w:numId w:val="21"/>
        </w:numPr>
        <w:tabs>
          <w:tab w:val="left" w:pos="1418"/>
        </w:tabs>
        <w:spacing w:line="312" w:lineRule="auto"/>
        <w:ind w:left="1418" w:hanging="567"/>
        <w:jc w:val="both"/>
        <w:rPr>
          <w:sz w:val="28"/>
          <w:szCs w:val="28"/>
          <w:lang w:val="en-US"/>
        </w:rPr>
      </w:pPr>
      <w:r w:rsidRPr="00936C5C">
        <w:rPr>
          <w:sz w:val="28"/>
          <w:szCs w:val="28"/>
          <w:lang w:val="en-US"/>
        </w:rPr>
        <w:t xml:space="preserve"> </w:t>
      </w:r>
      <w:r w:rsidR="00D605DF" w:rsidRPr="00936C5C">
        <w:rPr>
          <w:sz w:val="28"/>
          <w:szCs w:val="28"/>
          <w:lang w:val="en-US"/>
        </w:rPr>
        <w:t xml:space="preserve">Các thành viên Ban công tác NCT cấp tỉnh. </w:t>
      </w:r>
    </w:p>
    <w:p w:rsidR="00D65057" w:rsidRPr="0070572B" w:rsidRDefault="00D605DF" w:rsidP="00A65E40">
      <w:pPr>
        <w:pStyle w:val="ListParagraph"/>
        <w:numPr>
          <w:ilvl w:val="1"/>
          <w:numId w:val="25"/>
        </w:numPr>
        <w:spacing w:line="312" w:lineRule="auto"/>
        <w:ind w:left="0" w:firstLine="851"/>
        <w:jc w:val="both"/>
        <w:rPr>
          <w:b/>
          <w:sz w:val="28"/>
          <w:szCs w:val="28"/>
          <w:lang w:val="en-US"/>
        </w:rPr>
      </w:pPr>
      <w:r w:rsidRPr="0070572B">
        <w:rPr>
          <w:b/>
          <w:sz w:val="28"/>
          <w:szCs w:val="28"/>
          <w:lang w:val="en-US"/>
        </w:rPr>
        <w:t>Thời gian</w:t>
      </w:r>
    </w:p>
    <w:p w:rsidR="0070572B" w:rsidRDefault="007900A9" w:rsidP="00A65E40">
      <w:pPr>
        <w:pStyle w:val="ListParagraph"/>
        <w:tabs>
          <w:tab w:val="left" w:pos="0"/>
        </w:tabs>
        <w:spacing w:line="312" w:lineRule="auto"/>
        <w:ind w:left="0" w:firstLine="851"/>
        <w:jc w:val="both"/>
        <w:rPr>
          <w:sz w:val="28"/>
          <w:szCs w:val="28"/>
          <w:lang w:val="en-US"/>
        </w:rPr>
      </w:pPr>
      <w:proofErr w:type="gramStart"/>
      <w:r>
        <w:rPr>
          <w:sz w:val="28"/>
          <w:szCs w:val="28"/>
          <w:lang w:val="en-US"/>
        </w:rPr>
        <w:t>T</w:t>
      </w:r>
      <w:r w:rsidR="00160F93">
        <w:rPr>
          <w:sz w:val="28"/>
          <w:szCs w:val="28"/>
          <w:lang w:val="en-US"/>
        </w:rPr>
        <w:t xml:space="preserve">ổ chức lấy ý kiến ở Hội NCT các </w:t>
      </w:r>
      <w:r w:rsidR="00A61DA2" w:rsidRPr="00D65057">
        <w:rPr>
          <w:sz w:val="28"/>
          <w:szCs w:val="28"/>
          <w:lang w:val="en-US"/>
        </w:rPr>
        <w:t>tỉnh</w:t>
      </w:r>
      <w:r w:rsidR="00160F93">
        <w:rPr>
          <w:sz w:val="28"/>
          <w:szCs w:val="28"/>
          <w:lang w:val="en-US"/>
        </w:rPr>
        <w:t>, thành phố</w:t>
      </w:r>
      <w:r>
        <w:rPr>
          <w:sz w:val="28"/>
          <w:szCs w:val="28"/>
          <w:lang w:val="en-US"/>
        </w:rPr>
        <w:t xml:space="preserve"> xong</w:t>
      </w:r>
      <w:r w:rsidR="00A61DA2" w:rsidRPr="00D65057">
        <w:rPr>
          <w:sz w:val="28"/>
          <w:szCs w:val="28"/>
          <w:lang w:val="en-US"/>
        </w:rPr>
        <w:t xml:space="preserve"> trước 20/5</w:t>
      </w:r>
      <w:r w:rsidR="0066272F">
        <w:rPr>
          <w:sz w:val="28"/>
          <w:szCs w:val="28"/>
          <w:lang w:val="en-US"/>
        </w:rPr>
        <w:t>/2016</w:t>
      </w:r>
      <w:r w:rsidR="00101177" w:rsidRPr="00D65057">
        <w:rPr>
          <w:sz w:val="28"/>
          <w:szCs w:val="28"/>
          <w:lang w:val="en-US"/>
        </w:rPr>
        <w:t>.</w:t>
      </w:r>
      <w:proofErr w:type="gramEnd"/>
    </w:p>
    <w:p w:rsidR="00317FE4" w:rsidRPr="0070572B" w:rsidRDefault="0070572B" w:rsidP="00A65E40">
      <w:pPr>
        <w:pStyle w:val="ListParagraph"/>
        <w:tabs>
          <w:tab w:val="left" w:pos="0"/>
        </w:tabs>
        <w:spacing w:line="312" w:lineRule="auto"/>
        <w:ind w:left="0" w:firstLine="851"/>
        <w:jc w:val="both"/>
        <w:rPr>
          <w:sz w:val="28"/>
          <w:szCs w:val="28"/>
          <w:lang w:val="en-US"/>
        </w:rPr>
      </w:pPr>
      <w:r>
        <w:rPr>
          <w:b/>
          <w:sz w:val="28"/>
          <w:szCs w:val="28"/>
          <w:lang w:val="en-US"/>
        </w:rPr>
        <w:t xml:space="preserve">2.      </w:t>
      </w:r>
      <w:r w:rsidR="00317FE4" w:rsidRPr="00BC3831">
        <w:rPr>
          <w:b/>
          <w:sz w:val="28"/>
          <w:szCs w:val="28"/>
          <w:lang w:val="en-US"/>
        </w:rPr>
        <w:t xml:space="preserve">Ở cấp Trung ương Hội </w:t>
      </w:r>
    </w:p>
    <w:p w:rsidR="00317FE4" w:rsidRPr="00162835" w:rsidRDefault="00317FE4" w:rsidP="00A65E40">
      <w:pPr>
        <w:pStyle w:val="ListParagraph"/>
        <w:numPr>
          <w:ilvl w:val="1"/>
          <w:numId w:val="23"/>
        </w:numPr>
        <w:spacing w:line="312" w:lineRule="auto"/>
        <w:ind w:left="851" w:firstLine="0"/>
        <w:jc w:val="both"/>
        <w:rPr>
          <w:b/>
          <w:sz w:val="28"/>
          <w:szCs w:val="28"/>
          <w:lang w:val="en-US"/>
        </w:rPr>
      </w:pPr>
      <w:r w:rsidRPr="00162835">
        <w:rPr>
          <w:b/>
          <w:sz w:val="28"/>
          <w:szCs w:val="28"/>
          <w:lang w:val="en-US"/>
        </w:rPr>
        <w:t>Đối tượng</w:t>
      </w:r>
    </w:p>
    <w:p w:rsidR="00162835" w:rsidRDefault="00162835" w:rsidP="00A65E40">
      <w:pPr>
        <w:tabs>
          <w:tab w:val="left" w:pos="1418"/>
        </w:tabs>
        <w:spacing w:line="312" w:lineRule="auto"/>
        <w:ind w:firstLine="851"/>
        <w:jc w:val="both"/>
        <w:rPr>
          <w:sz w:val="28"/>
          <w:szCs w:val="28"/>
          <w:lang w:val="en-US"/>
        </w:rPr>
      </w:pPr>
      <w:r>
        <w:rPr>
          <w:sz w:val="28"/>
          <w:szCs w:val="28"/>
          <w:lang w:val="en-US"/>
        </w:rPr>
        <w:t xml:space="preserve">-       </w:t>
      </w:r>
      <w:r w:rsidR="00A65E40">
        <w:rPr>
          <w:sz w:val="28"/>
          <w:szCs w:val="28"/>
          <w:lang w:val="en-US"/>
        </w:rPr>
        <w:t xml:space="preserve"> </w:t>
      </w:r>
      <w:r w:rsidR="00167CF5" w:rsidRPr="00162835">
        <w:rPr>
          <w:sz w:val="28"/>
          <w:szCs w:val="28"/>
          <w:lang w:val="en-US"/>
        </w:rPr>
        <w:t>Các ban, văn phòng, các đơn vị trực thuộc Trung ương Hội</w:t>
      </w:r>
      <w:r w:rsidR="00BC3831" w:rsidRPr="00162835">
        <w:rPr>
          <w:sz w:val="28"/>
          <w:szCs w:val="28"/>
          <w:lang w:val="en-US"/>
        </w:rPr>
        <w:t>.</w:t>
      </w:r>
    </w:p>
    <w:p w:rsidR="00162835" w:rsidRDefault="00A65E40" w:rsidP="00A65E40">
      <w:pPr>
        <w:spacing w:line="312" w:lineRule="auto"/>
        <w:ind w:firstLine="851"/>
        <w:jc w:val="both"/>
        <w:rPr>
          <w:sz w:val="28"/>
          <w:szCs w:val="28"/>
          <w:lang w:val="en-US"/>
        </w:rPr>
      </w:pPr>
      <w:r>
        <w:rPr>
          <w:sz w:val="28"/>
          <w:szCs w:val="28"/>
          <w:lang w:val="en-US"/>
        </w:rPr>
        <w:t xml:space="preserve">-      </w:t>
      </w:r>
      <w:r w:rsidR="00317FE4" w:rsidRPr="00162835">
        <w:rPr>
          <w:sz w:val="28"/>
          <w:szCs w:val="28"/>
          <w:lang w:val="en-US"/>
        </w:rPr>
        <w:t>Các đồng chí Trưởn</w:t>
      </w:r>
      <w:r w:rsidR="00754703">
        <w:rPr>
          <w:sz w:val="28"/>
          <w:szCs w:val="28"/>
          <w:lang w:val="en-US"/>
        </w:rPr>
        <w:t>g, Phó ban; Chánh, Phó Văn p</w:t>
      </w:r>
      <w:r w:rsidR="00EA61EB" w:rsidRPr="00162835">
        <w:rPr>
          <w:sz w:val="28"/>
          <w:szCs w:val="28"/>
          <w:lang w:val="en-US"/>
        </w:rPr>
        <w:t>hòng;</w:t>
      </w:r>
      <w:r w:rsidR="00317FE4" w:rsidRPr="00162835">
        <w:rPr>
          <w:sz w:val="28"/>
          <w:szCs w:val="28"/>
          <w:lang w:val="en-US"/>
        </w:rPr>
        <w:t xml:space="preserve"> </w:t>
      </w:r>
      <w:r w:rsidR="00754703">
        <w:rPr>
          <w:sz w:val="28"/>
          <w:szCs w:val="28"/>
          <w:lang w:val="en-US"/>
        </w:rPr>
        <w:t>Trưởng, P</w:t>
      </w:r>
      <w:r w:rsidR="00F43FA8" w:rsidRPr="00162835">
        <w:rPr>
          <w:sz w:val="28"/>
          <w:szCs w:val="28"/>
          <w:lang w:val="en-US"/>
        </w:rPr>
        <w:t xml:space="preserve">hó </w:t>
      </w:r>
      <w:r w:rsidR="00384FCE" w:rsidRPr="00162835">
        <w:rPr>
          <w:sz w:val="28"/>
          <w:szCs w:val="28"/>
          <w:lang w:val="en-US"/>
        </w:rPr>
        <w:t xml:space="preserve"> </w:t>
      </w:r>
      <w:r w:rsidR="00EA61EB" w:rsidRPr="00162835">
        <w:rPr>
          <w:sz w:val="28"/>
          <w:szCs w:val="28"/>
          <w:lang w:val="en-US"/>
        </w:rPr>
        <w:t xml:space="preserve">phòng; </w:t>
      </w:r>
      <w:r w:rsidR="00317FE4" w:rsidRPr="00162835">
        <w:rPr>
          <w:sz w:val="28"/>
          <w:szCs w:val="28"/>
          <w:lang w:val="en-US"/>
        </w:rPr>
        <w:t>Thủ trưởng các đơn vị trực thuộc Trung ương Hội.</w:t>
      </w:r>
    </w:p>
    <w:p w:rsidR="00BC3831" w:rsidRPr="00162835" w:rsidRDefault="00162835" w:rsidP="00A65E40">
      <w:pPr>
        <w:tabs>
          <w:tab w:val="left" w:pos="1560"/>
        </w:tabs>
        <w:spacing w:line="312" w:lineRule="auto"/>
        <w:ind w:firstLine="851"/>
        <w:jc w:val="both"/>
        <w:rPr>
          <w:sz w:val="28"/>
          <w:szCs w:val="28"/>
          <w:lang w:val="en-US"/>
        </w:rPr>
      </w:pPr>
      <w:r>
        <w:rPr>
          <w:sz w:val="28"/>
          <w:szCs w:val="28"/>
          <w:lang w:val="en-US"/>
        </w:rPr>
        <w:t xml:space="preserve">-       </w:t>
      </w:r>
      <w:r w:rsidR="00F43FA8" w:rsidRPr="00162835">
        <w:rPr>
          <w:sz w:val="28"/>
          <w:szCs w:val="28"/>
          <w:lang w:val="en-US"/>
        </w:rPr>
        <w:t xml:space="preserve">Các đồng chí trong Ban </w:t>
      </w:r>
      <w:r w:rsidR="00317FE4" w:rsidRPr="00162835">
        <w:rPr>
          <w:sz w:val="28"/>
          <w:szCs w:val="28"/>
          <w:lang w:val="en-US"/>
        </w:rPr>
        <w:t>Chấp hành Đảng ủy,</w:t>
      </w:r>
      <w:r w:rsidR="00F43FA8" w:rsidRPr="00162835">
        <w:rPr>
          <w:sz w:val="28"/>
          <w:szCs w:val="28"/>
          <w:lang w:val="en-US"/>
        </w:rPr>
        <w:t xml:space="preserve"> Ban Chấp hành công đoàn, Ban Chấp hành</w:t>
      </w:r>
      <w:r w:rsidR="00317FE4" w:rsidRPr="00162835">
        <w:rPr>
          <w:sz w:val="28"/>
          <w:szCs w:val="28"/>
          <w:lang w:val="en-US"/>
        </w:rPr>
        <w:t xml:space="preserve"> Đoàn Thanh niên cơ quan Trung ương Hội</w:t>
      </w:r>
      <w:r w:rsidR="00EA61EB" w:rsidRPr="00162835">
        <w:rPr>
          <w:sz w:val="28"/>
          <w:szCs w:val="28"/>
          <w:lang w:val="en-US"/>
        </w:rPr>
        <w:t>.</w:t>
      </w:r>
    </w:p>
    <w:p w:rsidR="00BC3831" w:rsidRDefault="00A61DA2" w:rsidP="00A65E40">
      <w:pPr>
        <w:pStyle w:val="ListParagraph"/>
        <w:numPr>
          <w:ilvl w:val="0"/>
          <w:numId w:val="21"/>
        </w:numPr>
        <w:tabs>
          <w:tab w:val="left" w:pos="0"/>
        </w:tabs>
        <w:spacing w:line="312" w:lineRule="auto"/>
        <w:ind w:left="0" w:firstLine="851"/>
        <w:jc w:val="both"/>
        <w:rPr>
          <w:sz w:val="28"/>
          <w:szCs w:val="28"/>
          <w:lang w:val="en-US"/>
        </w:rPr>
      </w:pPr>
      <w:r w:rsidRPr="00BC3831">
        <w:rPr>
          <w:sz w:val="28"/>
          <w:szCs w:val="28"/>
          <w:lang w:val="en-US"/>
        </w:rPr>
        <w:t>Thành viên Ủy ban Q</w:t>
      </w:r>
      <w:r w:rsidR="00EA61EB" w:rsidRPr="00BC3831">
        <w:rPr>
          <w:sz w:val="28"/>
          <w:szCs w:val="28"/>
          <w:lang w:val="en-US"/>
        </w:rPr>
        <w:t>uốc gia về NCT</w:t>
      </w:r>
      <w:r w:rsidR="000C4DAE" w:rsidRPr="00BC3831">
        <w:rPr>
          <w:sz w:val="28"/>
          <w:szCs w:val="28"/>
          <w:lang w:val="en-US"/>
        </w:rPr>
        <w:t>.</w:t>
      </w:r>
    </w:p>
    <w:p w:rsidR="000C4DAE" w:rsidRPr="00BC3831" w:rsidRDefault="000C4DAE" w:rsidP="00A65E40">
      <w:pPr>
        <w:pStyle w:val="ListParagraph"/>
        <w:numPr>
          <w:ilvl w:val="0"/>
          <w:numId w:val="21"/>
        </w:numPr>
        <w:tabs>
          <w:tab w:val="left" w:pos="0"/>
        </w:tabs>
        <w:spacing w:line="312" w:lineRule="auto"/>
        <w:ind w:left="0" w:firstLine="851"/>
        <w:jc w:val="both"/>
        <w:rPr>
          <w:sz w:val="28"/>
          <w:szCs w:val="28"/>
          <w:lang w:val="en-US"/>
        </w:rPr>
      </w:pPr>
      <w:r w:rsidRPr="00BC3831">
        <w:rPr>
          <w:sz w:val="28"/>
          <w:szCs w:val="28"/>
          <w:lang w:val="en-US"/>
        </w:rPr>
        <w:t>Các đồng chí cán bộ chủ chốt của Hội qua các thời kỳ.</w:t>
      </w:r>
    </w:p>
    <w:p w:rsidR="00BC3831" w:rsidRPr="00936C5C" w:rsidRDefault="00D605DF" w:rsidP="00A65E40">
      <w:pPr>
        <w:pStyle w:val="ListParagraph"/>
        <w:numPr>
          <w:ilvl w:val="1"/>
          <w:numId w:val="24"/>
        </w:numPr>
        <w:tabs>
          <w:tab w:val="left" w:pos="1418"/>
        </w:tabs>
        <w:spacing w:line="312" w:lineRule="auto"/>
        <w:ind w:left="0" w:firstLine="709"/>
        <w:jc w:val="both"/>
        <w:rPr>
          <w:b/>
          <w:sz w:val="28"/>
          <w:szCs w:val="28"/>
          <w:lang w:val="en-US"/>
        </w:rPr>
      </w:pPr>
      <w:r w:rsidRPr="00936C5C">
        <w:rPr>
          <w:b/>
          <w:sz w:val="28"/>
          <w:szCs w:val="28"/>
          <w:lang w:val="en-US"/>
        </w:rPr>
        <w:t xml:space="preserve">Thời gian </w:t>
      </w:r>
      <w:r w:rsidR="00EA61EB" w:rsidRPr="00936C5C">
        <w:rPr>
          <w:b/>
          <w:sz w:val="28"/>
          <w:szCs w:val="28"/>
          <w:lang w:val="en-US"/>
        </w:rPr>
        <w:t xml:space="preserve"> </w:t>
      </w:r>
    </w:p>
    <w:p w:rsidR="00BC3831" w:rsidRDefault="00167CF5" w:rsidP="00A65E40">
      <w:pPr>
        <w:pStyle w:val="ListParagraph"/>
        <w:tabs>
          <w:tab w:val="left" w:pos="0"/>
        </w:tabs>
        <w:spacing w:line="312" w:lineRule="auto"/>
        <w:ind w:left="0" w:firstLine="709"/>
        <w:jc w:val="both"/>
        <w:rPr>
          <w:sz w:val="28"/>
          <w:szCs w:val="28"/>
          <w:lang w:val="en-US"/>
        </w:rPr>
      </w:pPr>
      <w:r w:rsidRPr="00BC3831">
        <w:rPr>
          <w:sz w:val="28"/>
          <w:szCs w:val="28"/>
          <w:lang w:val="en-US"/>
        </w:rPr>
        <w:t>T</w:t>
      </w:r>
      <w:r w:rsidR="000C4DAE" w:rsidRPr="00BC3831">
        <w:rPr>
          <w:sz w:val="28"/>
          <w:szCs w:val="28"/>
          <w:lang w:val="en-US"/>
        </w:rPr>
        <w:t>ổ chức góp ý kiến ở</w:t>
      </w:r>
      <w:r w:rsidRPr="00BC3831">
        <w:rPr>
          <w:sz w:val="28"/>
          <w:szCs w:val="28"/>
          <w:lang w:val="en-US"/>
        </w:rPr>
        <w:t xml:space="preserve"> các Ban, đơn vị trực thuộc Tr</w:t>
      </w:r>
      <w:r w:rsidR="00E80FA1">
        <w:rPr>
          <w:sz w:val="28"/>
          <w:szCs w:val="28"/>
          <w:lang w:val="en-US"/>
        </w:rPr>
        <w:t>ung ương Hội;</w:t>
      </w:r>
      <w:r w:rsidR="00D605DF">
        <w:rPr>
          <w:sz w:val="28"/>
          <w:szCs w:val="28"/>
          <w:lang w:val="en-US"/>
        </w:rPr>
        <w:t xml:space="preserve"> các hội nghị lấy</w:t>
      </w:r>
      <w:r w:rsidRPr="00BC3831">
        <w:rPr>
          <w:sz w:val="28"/>
          <w:szCs w:val="28"/>
          <w:lang w:val="en-US"/>
        </w:rPr>
        <w:t xml:space="preserve"> ý</w:t>
      </w:r>
      <w:r w:rsidR="00D605DF">
        <w:rPr>
          <w:sz w:val="28"/>
          <w:szCs w:val="28"/>
          <w:lang w:val="en-US"/>
        </w:rPr>
        <w:t xml:space="preserve"> kiến</w:t>
      </w:r>
      <w:r w:rsidRPr="00BC3831">
        <w:rPr>
          <w:sz w:val="28"/>
          <w:szCs w:val="28"/>
          <w:lang w:val="en-US"/>
        </w:rPr>
        <w:t xml:space="preserve"> do</w:t>
      </w:r>
      <w:r w:rsidR="000C4DAE" w:rsidRPr="00BC3831">
        <w:rPr>
          <w:sz w:val="28"/>
          <w:szCs w:val="28"/>
          <w:lang w:val="en-US"/>
        </w:rPr>
        <w:t xml:space="preserve"> T</w:t>
      </w:r>
      <w:r w:rsidR="00A61DA2" w:rsidRPr="00BC3831">
        <w:rPr>
          <w:sz w:val="28"/>
          <w:szCs w:val="28"/>
          <w:lang w:val="en-US"/>
        </w:rPr>
        <w:t xml:space="preserve">rung ương Hội </w:t>
      </w:r>
      <w:r w:rsidRPr="00BC3831">
        <w:rPr>
          <w:sz w:val="28"/>
          <w:szCs w:val="28"/>
          <w:lang w:val="en-US"/>
        </w:rPr>
        <w:t xml:space="preserve">tổ chức </w:t>
      </w:r>
      <w:r w:rsidR="00A61DA2" w:rsidRPr="00BC3831">
        <w:rPr>
          <w:sz w:val="28"/>
          <w:szCs w:val="28"/>
          <w:lang w:val="en-US"/>
        </w:rPr>
        <w:t>xong trước ngày 20/5</w:t>
      </w:r>
      <w:r w:rsidR="000C4DAE" w:rsidRPr="00BC3831">
        <w:rPr>
          <w:sz w:val="28"/>
          <w:szCs w:val="28"/>
          <w:lang w:val="en-US"/>
        </w:rPr>
        <w:t>/2016.</w:t>
      </w:r>
    </w:p>
    <w:p w:rsidR="00BC3831" w:rsidRPr="00162835" w:rsidRDefault="00F56111" w:rsidP="00A65E40">
      <w:pPr>
        <w:pStyle w:val="ListParagraph"/>
        <w:numPr>
          <w:ilvl w:val="0"/>
          <w:numId w:val="27"/>
        </w:numPr>
        <w:spacing w:line="312" w:lineRule="auto"/>
        <w:ind w:hanging="229"/>
        <w:jc w:val="both"/>
        <w:rPr>
          <w:b/>
          <w:sz w:val="28"/>
          <w:szCs w:val="28"/>
          <w:lang w:val="en-US"/>
        </w:rPr>
      </w:pPr>
      <w:r w:rsidRPr="00162835">
        <w:rPr>
          <w:b/>
          <w:spacing w:val="-6"/>
          <w:sz w:val="28"/>
          <w:szCs w:val="28"/>
          <w:lang w:val="en-US"/>
        </w:rPr>
        <w:t xml:space="preserve">Tổng hợp, nghiên cứu tiếp </w:t>
      </w:r>
      <w:proofErr w:type="gramStart"/>
      <w:r w:rsidRPr="00162835">
        <w:rPr>
          <w:b/>
          <w:spacing w:val="-6"/>
          <w:sz w:val="28"/>
          <w:szCs w:val="28"/>
          <w:lang w:val="en-US"/>
        </w:rPr>
        <w:t>thu</w:t>
      </w:r>
      <w:proofErr w:type="gramEnd"/>
      <w:r w:rsidRPr="00162835">
        <w:rPr>
          <w:b/>
          <w:spacing w:val="-6"/>
          <w:sz w:val="28"/>
          <w:szCs w:val="28"/>
          <w:lang w:val="en-US"/>
        </w:rPr>
        <w:t xml:space="preserve"> ý kiến đóng góp</w:t>
      </w:r>
      <w:r w:rsidR="00D605DF" w:rsidRPr="00162835">
        <w:rPr>
          <w:b/>
          <w:spacing w:val="-6"/>
          <w:sz w:val="28"/>
          <w:szCs w:val="28"/>
          <w:lang w:val="en-US"/>
        </w:rPr>
        <w:t xml:space="preserve"> vào </w:t>
      </w:r>
      <w:r w:rsidR="00C05455">
        <w:rPr>
          <w:b/>
          <w:spacing w:val="-6"/>
          <w:sz w:val="28"/>
          <w:szCs w:val="28"/>
          <w:lang w:val="en-US"/>
        </w:rPr>
        <w:t xml:space="preserve">các </w:t>
      </w:r>
      <w:r w:rsidR="00D605DF" w:rsidRPr="00162835">
        <w:rPr>
          <w:b/>
          <w:spacing w:val="-6"/>
          <w:sz w:val="28"/>
          <w:szCs w:val="28"/>
          <w:lang w:val="en-US"/>
        </w:rPr>
        <w:t>văn kiện</w:t>
      </w:r>
      <w:r w:rsidRPr="00162835">
        <w:rPr>
          <w:b/>
          <w:spacing w:val="-6"/>
          <w:sz w:val="28"/>
          <w:szCs w:val="28"/>
          <w:lang w:val="en-US"/>
        </w:rPr>
        <w:t>.</w:t>
      </w:r>
    </w:p>
    <w:p w:rsidR="0023068C" w:rsidRDefault="006C69AB" w:rsidP="00A65E40">
      <w:pPr>
        <w:pStyle w:val="ListParagraph"/>
        <w:numPr>
          <w:ilvl w:val="0"/>
          <w:numId w:val="19"/>
        </w:numPr>
        <w:tabs>
          <w:tab w:val="left" w:pos="0"/>
          <w:tab w:val="left" w:pos="1418"/>
        </w:tabs>
        <w:spacing w:line="312" w:lineRule="auto"/>
        <w:ind w:left="0" w:firstLine="851"/>
        <w:jc w:val="both"/>
        <w:rPr>
          <w:sz w:val="28"/>
          <w:szCs w:val="28"/>
          <w:lang w:val="en-US"/>
        </w:rPr>
      </w:pPr>
      <w:r w:rsidRPr="0023068C">
        <w:rPr>
          <w:sz w:val="28"/>
          <w:szCs w:val="28"/>
          <w:lang w:val="en-US"/>
        </w:rPr>
        <w:t>Hội NCT</w:t>
      </w:r>
      <w:r w:rsidR="00873372" w:rsidRPr="0023068C">
        <w:rPr>
          <w:sz w:val="28"/>
          <w:szCs w:val="28"/>
          <w:lang w:val="en-US"/>
        </w:rPr>
        <w:t>, Ban Đại diện Hội NCT</w:t>
      </w:r>
      <w:r w:rsidR="007900A9">
        <w:rPr>
          <w:sz w:val="28"/>
          <w:szCs w:val="28"/>
          <w:lang w:val="en-US"/>
        </w:rPr>
        <w:t xml:space="preserve"> cấp tỉnh tổng hợp,</w:t>
      </w:r>
      <w:r w:rsidRPr="0023068C">
        <w:rPr>
          <w:sz w:val="28"/>
          <w:szCs w:val="28"/>
          <w:lang w:val="en-US"/>
        </w:rPr>
        <w:t xml:space="preserve"> </w:t>
      </w:r>
      <w:r w:rsidR="00A61DA2" w:rsidRPr="0023068C">
        <w:rPr>
          <w:sz w:val="28"/>
          <w:szCs w:val="28"/>
          <w:lang w:val="en-US"/>
        </w:rPr>
        <w:t xml:space="preserve">gửi </w:t>
      </w:r>
      <w:r w:rsidR="00C05455" w:rsidRPr="0023068C">
        <w:rPr>
          <w:sz w:val="28"/>
          <w:szCs w:val="28"/>
          <w:lang w:val="en-US"/>
        </w:rPr>
        <w:t xml:space="preserve">kiến đóng góp </w:t>
      </w:r>
      <w:r w:rsidR="00A61DA2" w:rsidRPr="0023068C">
        <w:rPr>
          <w:sz w:val="28"/>
          <w:szCs w:val="28"/>
          <w:lang w:val="en-US"/>
        </w:rPr>
        <w:t>về Trung ương Hội trước 30</w:t>
      </w:r>
      <w:r w:rsidR="0066272F">
        <w:rPr>
          <w:sz w:val="28"/>
          <w:szCs w:val="28"/>
          <w:lang w:val="en-US"/>
        </w:rPr>
        <w:t>/5/2016</w:t>
      </w:r>
      <w:r w:rsidRPr="0023068C">
        <w:rPr>
          <w:sz w:val="28"/>
          <w:szCs w:val="28"/>
          <w:lang w:val="en-US"/>
        </w:rPr>
        <w:t>.</w:t>
      </w:r>
    </w:p>
    <w:p w:rsidR="0023068C" w:rsidRDefault="000C4DAE" w:rsidP="00A65E40">
      <w:pPr>
        <w:pStyle w:val="ListParagraph"/>
        <w:numPr>
          <w:ilvl w:val="0"/>
          <w:numId w:val="19"/>
        </w:numPr>
        <w:tabs>
          <w:tab w:val="left" w:pos="0"/>
          <w:tab w:val="left" w:pos="1418"/>
        </w:tabs>
        <w:spacing w:line="312" w:lineRule="auto"/>
        <w:ind w:left="0" w:firstLine="851"/>
        <w:jc w:val="both"/>
        <w:rPr>
          <w:sz w:val="28"/>
          <w:szCs w:val="28"/>
          <w:lang w:val="en-US"/>
        </w:rPr>
      </w:pPr>
      <w:r w:rsidRPr="0023068C">
        <w:rPr>
          <w:sz w:val="28"/>
          <w:szCs w:val="28"/>
          <w:lang w:val="en-US"/>
        </w:rPr>
        <w:t>Tiểu ban Nội dung, Tiểu ban Sửa đổi bổ sung Điều lệ tổ chức</w:t>
      </w:r>
      <w:r w:rsidR="00D605DF">
        <w:rPr>
          <w:sz w:val="28"/>
          <w:szCs w:val="28"/>
          <w:lang w:val="en-US"/>
        </w:rPr>
        <w:t xml:space="preserve"> nghiên cứu,</w:t>
      </w:r>
      <w:r w:rsidRPr="0023068C">
        <w:rPr>
          <w:sz w:val="28"/>
          <w:szCs w:val="28"/>
          <w:lang w:val="en-US"/>
        </w:rPr>
        <w:t xml:space="preserve"> tiếp </w:t>
      </w:r>
      <w:proofErr w:type="gramStart"/>
      <w:r w:rsidRPr="0023068C">
        <w:rPr>
          <w:sz w:val="28"/>
          <w:szCs w:val="28"/>
          <w:lang w:val="en-US"/>
        </w:rPr>
        <w:t>thu</w:t>
      </w:r>
      <w:proofErr w:type="gramEnd"/>
      <w:r w:rsidRPr="0023068C">
        <w:rPr>
          <w:sz w:val="28"/>
          <w:szCs w:val="28"/>
          <w:lang w:val="en-US"/>
        </w:rPr>
        <w:t xml:space="preserve"> ý kiến đóng góp</w:t>
      </w:r>
      <w:r w:rsidR="00313B1B" w:rsidRPr="0023068C">
        <w:rPr>
          <w:sz w:val="28"/>
          <w:szCs w:val="28"/>
          <w:lang w:val="en-US"/>
        </w:rPr>
        <w:t xml:space="preserve"> của các cấp xong trước ngày 30/6</w:t>
      </w:r>
      <w:r w:rsidRPr="0023068C">
        <w:rPr>
          <w:sz w:val="28"/>
          <w:szCs w:val="28"/>
          <w:lang w:val="en-US"/>
        </w:rPr>
        <w:t xml:space="preserve">/2016. </w:t>
      </w:r>
    </w:p>
    <w:p w:rsidR="00BC3831" w:rsidRPr="0023068C" w:rsidRDefault="00D605DF" w:rsidP="00A65E40">
      <w:pPr>
        <w:pStyle w:val="ListParagraph"/>
        <w:numPr>
          <w:ilvl w:val="0"/>
          <w:numId w:val="19"/>
        </w:numPr>
        <w:tabs>
          <w:tab w:val="left" w:pos="0"/>
          <w:tab w:val="left" w:pos="1418"/>
        </w:tabs>
        <w:spacing w:line="312" w:lineRule="auto"/>
        <w:ind w:left="0" w:firstLine="851"/>
        <w:jc w:val="both"/>
        <w:rPr>
          <w:sz w:val="28"/>
          <w:szCs w:val="28"/>
          <w:lang w:val="en-US"/>
        </w:rPr>
      </w:pPr>
      <w:r>
        <w:rPr>
          <w:sz w:val="28"/>
          <w:szCs w:val="28"/>
          <w:lang w:val="en-US"/>
        </w:rPr>
        <w:t xml:space="preserve">Hội nghị </w:t>
      </w:r>
      <w:r w:rsidR="00313B1B" w:rsidRPr="0023068C">
        <w:rPr>
          <w:sz w:val="28"/>
          <w:szCs w:val="28"/>
          <w:lang w:val="en-US"/>
        </w:rPr>
        <w:t>Ban Thư</w:t>
      </w:r>
      <w:r>
        <w:rPr>
          <w:sz w:val="28"/>
          <w:szCs w:val="28"/>
          <w:lang w:val="en-US"/>
        </w:rPr>
        <w:t xml:space="preserve">ờng vụ Trung ương Hội nghiên cứu, </w:t>
      </w:r>
      <w:r w:rsidR="00313B1B" w:rsidRPr="0023068C">
        <w:rPr>
          <w:sz w:val="28"/>
          <w:szCs w:val="28"/>
          <w:lang w:val="en-US"/>
        </w:rPr>
        <w:t xml:space="preserve">tiếp </w:t>
      </w:r>
      <w:proofErr w:type="gramStart"/>
      <w:r w:rsidR="00313B1B" w:rsidRPr="0023068C">
        <w:rPr>
          <w:sz w:val="28"/>
          <w:szCs w:val="28"/>
          <w:lang w:val="en-US"/>
        </w:rPr>
        <w:t>thu</w:t>
      </w:r>
      <w:proofErr w:type="gramEnd"/>
      <w:r w:rsidR="00313B1B" w:rsidRPr="0023068C">
        <w:rPr>
          <w:sz w:val="28"/>
          <w:szCs w:val="28"/>
          <w:lang w:val="en-US"/>
        </w:rPr>
        <w:t xml:space="preserve"> để hoàn chỉnh trước 15/7/2016.</w:t>
      </w:r>
    </w:p>
    <w:p w:rsidR="000575AB" w:rsidRPr="00BC3831" w:rsidRDefault="000575AB" w:rsidP="00A65E40">
      <w:pPr>
        <w:spacing w:line="312" w:lineRule="auto"/>
        <w:ind w:firstLine="851"/>
        <w:jc w:val="both"/>
        <w:rPr>
          <w:sz w:val="28"/>
          <w:szCs w:val="28"/>
          <w:lang w:val="en-US"/>
        </w:rPr>
      </w:pPr>
      <w:r w:rsidRPr="00BC3831">
        <w:rPr>
          <w:sz w:val="28"/>
          <w:szCs w:val="28"/>
          <w:lang w:val="en-US"/>
        </w:rPr>
        <w:t>Căn cứ kế hoạch tổ chức lấy ý kiến các cấp Hội và hội viên</w:t>
      </w:r>
      <w:r w:rsidR="00873372" w:rsidRPr="00BC3831">
        <w:rPr>
          <w:sz w:val="28"/>
          <w:szCs w:val="28"/>
          <w:lang w:val="en-US"/>
        </w:rPr>
        <w:t xml:space="preserve"> vào</w:t>
      </w:r>
      <w:r w:rsidR="007900A9">
        <w:rPr>
          <w:sz w:val="28"/>
          <w:szCs w:val="28"/>
          <w:lang w:val="en-US"/>
        </w:rPr>
        <w:t xml:space="preserve"> các</w:t>
      </w:r>
      <w:r w:rsidR="00873372" w:rsidRPr="00BC3831">
        <w:rPr>
          <w:sz w:val="28"/>
          <w:szCs w:val="28"/>
          <w:lang w:val="en-US"/>
        </w:rPr>
        <w:t xml:space="preserve"> Văn kiện Đại hội V Hội NCT Việt Nam</w:t>
      </w:r>
      <w:r w:rsidRPr="00BC3831">
        <w:rPr>
          <w:sz w:val="28"/>
          <w:szCs w:val="28"/>
          <w:lang w:val="en-US"/>
        </w:rPr>
        <w:t xml:space="preserve">, đề nghị </w:t>
      </w:r>
      <w:r w:rsidR="007900A9">
        <w:rPr>
          <w:sz w:val="28"/>
          <w:szCs w:val="28"/>
          <w:lang w:val="en-US"/>
        </w:rPr>
        <w:t>Hội NCT/</w:t>
      </w:r>
      <w:r w:rsidR="00873372" w:rsidRPr="00BC3831">
        <w:rPr>
          <w:sz w:val="28"/>
          <w:szCs w:val="28"/>
          <w:lang w:val="en-US"/>
        </w:rPr>
        <w:t>Ban Đại diện Hội NCT các tỉnh, thành phố, các ban, đơn vị</w:t>
      </w:r>
      <w:r w:rsidR="00183702" w:rsidRPr="00BC3831">
        <w:rPr>
          <w:sz w:val="28"/>
          <w:szCs w:val="28"/>
          <w:lang w:val="en-US"/>
        </w:rPr>
        <w:t xml:space="preserve"> trực thuộc TW Hội nghiên cứu, </w:t>
      </w:r>
      <w:proofErr w:type="gramStart"/>
      <w:r w:rsidR="00183702" w:rsidRPr="00BC3831">
        <w:rPr>
          <w:sz w:val="28"/>
          <w:szCs w:val="28"/>
          <w:lang w:val="en-US"/>
        </w:rPr>
        <w:t>thực</w:t>
      </w:r>
      <w:proofErr w:type="gramEnd"/>
      <w:r w:rsidR="00183702" w:rsidRPr="00BC3831">
        <w:rPr>
          <w:sz w:val="28"/>
          <w:szCs w:val="28"/>
          <w:lang w:val="en-US"/>
        </w:rPr>
        <w:t xml:space="preserve"> hiện</w:t>
      </w:r>
      <w:r w:rsidR="00873372" w:rsidRPr="00BC3831">
        <w:rPr>
          <w:sz w:val="28"/>
          <w:szCs w:val="28"/>
          <w:lang w:val="en-US"/>
        </w:rPr>
        <w:t xml:space="preserve"> </w:t>
      </w:r>
      <w:r w:rsidRPr="00BC3831">
        <w:rPr>
          <w:sz w:val="28"/>
          <w:szCs w:val="28"/>
          <w:lang w:val="en-US"/>
        </w:rPr>
        <w:t xml:space="preserve"> </w:t>
      </w:r>
    </w:p>
    <w:tbl>
      <w:tblPr>
        <w:tblpPr w:leftFromText="180" w:rightFromText="180" w:vertAnchor="text" w:horzAnchor="margin" w:tblpY="188"/>
        <w:tblW w:w="9342" w:type="dxa"/>
        <w:tblLook w:val="01E0"/>
      </w:tblPr>
      <w:tblGrid>
        <w:gridCol w:w="3402"/>
        <w:gridCol w:w="5940"/>
      </w:tblGrid>
      <w:tr w:rsidR="00B04FAB" w:rsidRPr="003D7F2B" w:rsidTr="00B04FAB">
        <w:tc>
          <w:tcPr>
            <w:tcW w:w="3402" w:type="dxa"/>
          </w:tcPr>
          <w:p w:rsidR="00B04FAB" w:rsidRPr="00772663" w:rsidRDefault="00B04FAB" w:rsidP="00B04FAB">
            <w:pPr>
              <w:rPr>
                <w:b/>
                <w:i/>
                <w:sz w:val="28"/>
                <w:szCs w:val="28"/>
                <w:lang w:val="en-US"/>
              </w:rPr>
            </w:pPr>
            <w:r w:rsidRPr="00772663">
              <w:rPr>
                <w:b/>
                <w:i/>
                <w:sz w:val="28"/>
                <w:szCs w:val="28"/>
                <w:lang w:val="en-US"/>
              </w:rPr>
              <w:t>Nơi nhận:</w:t>
            </w:r>
          </w:p>
          <w:p w:rsidR="00B04FAB" w:rsidRPr="00943507" w:rsidRDefault="00FA4ED7" w:rsidP="00B04FAB">
            <w:pPr>
              <w:rPr>
                <w:b/>
                <w:i/>
                <w:u w:val="single"/>
                <w:lang w:val="en-US"/>
              </w:rPr>
            </w:pPr>
            <w:r>
              <w:rPr>
                <w:b/>
                <w:i/>
                <w:noProof/>
                <w:u w:val="single"/>
                <w:lang w:val="en-US" w:eastAsia="en-US"/>
              </w:rPr>
              <w:pict>
                <v:shapetype id="_x0000_t32" coordsize="21600,21600" o:spt="32" o:oned="t" path="m,l21600,21600e" filled="f">
                  <v:path arrowok="t" fillok="f" o:connecttype="none"/>
                  <o:lock v:ext="edit" shapetype="t"/>
                </v:shapetype>
                <v:shape id="_x0000_s1029" type="#_x0000_t32" style="position:absolute;margin-left:1.8pt;margin-top:-1.1pt;width:46.5pt;height:0;z-index:251660800" o:connectortype="straight"/>
              </w:pict>
            </w:r>
          </w:p>
          <w:p w:rsidR="00B04FAB" w:rsidRPr="00772663" w:rsidRDefault="00B04FAB" w:rsidP="00B04FAB">
            <w:pPr>
              <w:pStyle w:val="ListParagraph"/>
              <w:numPr>
                <w:ilvl w:val="0"/>
                <w:numId w:val="20"/>
              </w:numPr>
              <w:ind w:left="318" w:hanging="284"/>
              <w:rPr>
                <w:b/>
                <w:sz w:val="22"/>
                <w:lang w:val="en-US"/>
              </w:rPr>
            </w:pPr>
            <w:r w:rsidRPr="00772663">
              <w:rPr>
                <w:sz w:val="22"/>
                <w:lang w:val="en-US"/>
              </w:rPr>
              <w:t>T.Tr TW Hội;</w:t>
            </w:r>
          </w:p>
          <w:p w:rsidR="00B04FAB" w:rsidRPr="00772663" w:rsidRDefault="00B04FAB" w:rsidP="00B04FAB">
            <w:pPr>
              <w:pStyle w:val="ListParagraph"/>
              <w:numPr>
                <w:ilvl w:val="0"/>
                <w:numId w:val="20"/>
              </w:numPr>
              <w:ind w:left="318" w:hanging="284"/>
              <w:rPr>
                <w:b/>
                <w:sz w:val="22"/>
                <w:lang w:val="en-US"/>
              </w:rPr>
            </w:pPr>
            <w:r w:rsidRPr="00772663">
              <w:rPr>
                <w:sz w:val="22"/>
                <w:lang w:val="en-US"/>
              </w:rPr>
              <w:t>Hội NCT, Ban ĐD</w:t>
            </w:r>
            <w:r w:rsidR="00754703">
              <w:rPr>
                <w:sz w:val="22"/>
                <w:lang w:val="en-US"/>
              </w:rPr>
              <w:t xml:space="preserve"> Hội NCT tỉnh, thành phố</w:t>
            </w:r>
            <w:r>
              <w:rPr>
                <w:sz w:val="22"/>
                <w:lang w:val="en-US"/>
              </w:rPr>
              <w:t>;</w:t>
            </w:r>
          </w:p>
          <w:p w:rsidR="00B04FAB" w:rsidRPr="00772663" w:rsidRDefault="00B04FAB" w:rsidP="00B04FAB">
            <w:pPr>
              <w:pStyle w:val="ListParagraph"/>
              <w:numPr>
                <w:ilvl w:val="0"/>
                <w:numId w:val="20"/>
              </w:numPr>
              <w:ind w:left="318" w:hanging="284"/>
              <w:rPr>
                <w:b/>
                <w:sz w:val="22"/>
                <w:lang w:val="en-US"/>
              </w:rPr>
            </w:pPr>
            <w:r w:rsidRPr="00772663">
              <w:rPr>
                <w:sz w:val="22"/>
                <w:lang w:val="en-US"/>
              </w:rPr>
              <w:t>Các ban, VP ;</w:t>
            </w:r>
          </w:p>
          <w:p w:rsidR="00B04FAB" w:rsidRPr="00772663" w:rsidRDefault="00754703" w:rsidP="00B04FAB">
            <w:pPr>
              <w:pStyle w:val="ListParagraph"/>
              <w:numPr>
                <w:ilvl w:val="0"/>
                <w:numId w:val="20"/>
              </w:numPr>
              <w:ind w:left="318" w:hanging="284"/>
              <w:rPr>
                <w:b/>
                <w:sz w:val="22"/>
                <w:lang w:val="en-US"/>
              </w:rPr>
            </w:pPr>
            <w:r>
              <w:rPr>
                <w:sz w:val="22"/>
                <w:lang w:val="en-US"/>
              </w:rPr>
              <w:t>Các đơn vị T.T TW Hội</w:t>
            </w:r>
            <w:r w:rsidR="00B04FAB">
              <w:rPr>
                <w:sz w:val="22"/>
                <w:lang w:val="en-US"/>
              </w:rPr>
              <w:t>;</w:t>
            </w:r>
            <w:r w:rsidR="00B04FAB" w:rsidRPr="00772663">
              <w:rPr>
                <w:sz w:val="22"/>
                <w:lang w:val="en-US"/>
              </w:rPr>
              <w:t xml:space="preserve"> </w:t>
            </w:r>
          </w:p>
          <w:p w:rsidR="00B04FAB" w:rsidRPr="00772663" w:rsidRDefault="00B04FAB" w:rsidP="00B04FAB">
            <w:pPr>
              <w:pStyle w:val="ListParagraph"/>
              <w:numPr>
                <w:ilvl w:val="0"/>
                <w:numId w:val="20"/>
              </w:numPr>
              <w:ind w:left="318" w:hanging="284"/>
              <w:rPr>
                <w:b/>
                <w:sz w:val="22"/>
                <w:lang w:val="en-US"/>
              </w:rPr>
            </w:pPr>
            <w:r w:rsidRPr="00772663">
              <w:rPr>
                <w:sz w:val="22"/>
                <w:lang w:val="en-US"/>
              </w:rPr>
              <w:t>Lưu Văn Thư.</w:t>
            </w:r>
          </w:p>
        </w:tc>
        <w:tc>
          <w:tcPr>
            <w:tcW w:w="5940" w:type="dxa"/>
          </w:tcPr>
          <w:p w:rsidR="00B04FAB" w:rsidRPr="00E5509A" w:rsidRDefault="00B04FAB" w:rsidP="00B04FAB">
            <w:pPr>
              <w:ind w:left="34" w:hanging="34"/>
              <w:jc w:val="center"/>
              <w:rPr>
                <w:b/>
                <w:sz w:val="28"/>
                <w:szCs w:val="28"/>
                <w:lang w:val="en-US"/>
              </w:rPr>
            </w:pPr>
            <w:r w:rsidRPr="00E5509A">
              <w:rPr>
                <w:b/>
                <w:sz w:val="28"/>
                <w:szCs w:val="28"/>
                <w:lang w:val="en-US"/>
              </w:rPr>
              <w:t>TM. BAN THƯỜNG VỤ TRUNG ƯƠNG HỘI</w:t>
            </w:r>
          </w:p>
          <w:p w:rsidR="00B04FAB" w:rsidRPr="00E5509A" w:rsidRDefault="00B04FAB" w:rsidP="00B04FAB">
            <w:pPr>
              <w:jc w:val="center"/>
              <w:rPr>
                <w:b/>
                <w:sz w:val="28"/>
                <w:szCs w:val="28"/>
                <w:lang w:val="en-US"/>
              </w:rPr>
            </w:pPr>
            <w:r w:rsidRPr="00E5509A">
              <w:rPr>
                <w:b/>
                <w:sz w:val="28"/>
                <w:szCs w:val="28"/>
                <w:lang w:val="en-US"/>
              </w:rPr>
              <w:t>PHÓ CHỦ TỊCH THƯỜNG TRỰC</w:t>
            </w:r>
          </w:p>
          <w:p w:rsidR="00B04FAB" w:rsidRDefault="00B04FAB" w:rsidP="00B04FAB">
            <w:pPr>
              <w:jc w:val="center"/>
              <w:rPr>
                <w:b/>
                <w:sz w:val="32"/>
                <w:szCs w:val="28"/>
                <w:lang w:val="en-US"/>
              </w:rPr>
            </w:pPr>
            <w:r w:rsidRPr="00E5509A">
              <w:rPr>
                <w:b/>
                <w:sz w:val="32"/>
                <w:szCs w:val="28"/>
                <w:lang w:val="en-US"/>
              </w:rPr>
              <w:t>Đàm Hữu Đắc</w:t>
            </w:r>
          </w:p>
          <w:p w:rsidR="00B9470D" w:rsidRPr="004A5745" w:rsidRDefault="00B9470D" w:rsidP="00B04FAB">
            <w:pPr>
              <w:jc w:val="center"/>
              <w:rPr>
                <w:i/>
                <w:lang w:val="en-US"/>
              </w:rPr>
            </w:pPr>
            <w:r w:rsidRPr="004A5745">
              <w:rPr>
                <w:b/>
                <w:i/>
                <w:sz w:val="32"/>
                <w:szCs w:val="28"/>
                <w:lang w:val="en-US"/>
              </w:rPr>
              <w:t>(đã kí)</w:t>
            </w:r>
          </w:p>
        </w:tc>
      </w:tr>
    </w:tbl>
    <w:p w:rsidR="00E60AB7" w:rsidRDefault="00E60AB7" w:rsidP="00B04FAB">
      <w:pPr>
        <w:jc w:val="both"/>
        <w:rPr>
          <w:sz w:val="28"/>
          <w:szCs w:val="28"/>
          <w:lang w:val="en-US"/>
        </w:rPr>
      </w:pPr>
    </w:p>
    <w:p w:rsidR="00B53E23" w:rsidRDefault="00B53E23" w:rsidP="00B53E23">
      <w:pPr>
        <w:spacing w:line="336" w:lineRule="auto"/>
        <w:jc w:val="center"/>
        <w:rPr>
          <w:sz w:val="28"/>
          <w:szCs w:val="28"/>
          <w:lang w:val="en-US"/>
        </w:rPr>
      </w:pPr>
    </w:p>
    <w:p w:rsidR="00B53E23" w:rsidRDefault="00B53E23" w:rsidP="00B53E23">
      <w:pPr>
        <w:spacing w:line="336" w:lineRule="auto"/>
        <w:jc w:val="center"/>
        <w:rPr>
          <w:b/>
          <w:szCs w:val="28"/>
          <w:lang w:val="en-US"/>
        </w:rPr>
      </w:pPr>
      <w:r>
        <w:rPr>
          <w:b/>
          <w:noProof/>
          <w:szCs w:val="28"/>
        </w:rPr>
        <w:pict>
          <v:shape id="_x0000_s1030" type="#_x0000_t32" style="position:absolute;left:0;text-align:left;margin-left:131.8pt;margin-top:43.7pt;width:179.15pt;height:0;z-index:251662848" o:connectortype="straight"/>
        </w:pict>
      </w:r>
      <w:r w:rsidRPr="00E53739">
        <w:rPr>
          <w:b/>
          <w:szCs w:val="28"/>
        </w:rPr>
        <w:t xml:space="preserve">GỢI Ý MỘT SỐ NỘI DUNG TRỌNG TÂM, NGHIÊN CỨU GÓP Ý                  </w:t>
      </w:r>
    </w:p>
    <w:p w:rsidR="00B53E23" w:rsidRDefault="00B53E23" w:rsidP="00B53E23">
      <w:pPr>
        <w:spacing w:line="336" w:lineRule="auto"/>
        <w:jc w:val="center"/>
        <w:rPr>
          <w:b/>
          <w:szCs w:val="28"/>
        </w:rPr>
      </w:pPr>
      <w:r w:rsidRPr="00E53739">
        <w:rPr>
          <w:b/>
          <w:szCs w:val="28"/>
        </w:rPr>
        <w:t xml:space="preserve">  VĂN KIỆN TRÌNH ĐẠI HỘI V, HỘI NCT VIỆT NAM</w:t>
      </w:r>
    </w:p>
    <w:p w:rsidR="00B53E23" w:rsidRPr="00E53739" w:rsidRDefault="00B53E23" w:rsidP="00B53E23">
      <w:pPr>
        <w:spacing w:line="336" w:lineRule="auto"/>
        <w:jc w:val="center"/>
        <w:rPr>
          <w:b/>
          <w:szCs w:val="28"/>
        </w:rPr>
      </w:pPr>
    </w:p>
    <w:p w:rsidR="00B53E23" w:rsidRDefault="00B53E23" w:rsidP="00B53E23">
      <w:pPr>
        <w:spacing w:before="40" w:after="40"/>
        <w:jc w:val="center"/>
        <w:rPr>
          <w:b/>
          <w:sz w:val="32"/>
          <w:szCs w:val="32"/>
        </w:rPr>
      </w:pPr>
      <w:r w:rsidRPr="00CC133B">
        <w:rPr>
          <w:b/>
          <w:sz w:val="32"/>
          <w:szCs w:val="32"/>
        </w:rPr>
        <w:t>Phần thứ nhất</w:t>
      </w:r>
    </w:p>
    <w:p w:rsidR="00B53E23" w:rsidRDefault="00B53E23" w:rsidP="00B53E23">
      <w:pPr>
        <w:spacing w:before="40" w:after="40"/>
        <w:jc w:val="center"/>
        <w:rPr>
          <w:b/>
          <w:sz w:val="32"/>
          <w:szCs w:val="32"/>
        </w:rPr>
      </w:pPr>
      <w:r w:rsidRPr="00CC133B">
        <w:rPr>
          <w:b/>
          <w:sz w:val="32"/>
          <w:szCs w:val="32"/>
        </w:rPr>
        <w:t>Về Dự thảo Báo cáo tổng kết nhiệm kỳ Đại hội IV (2011-2016), phương hướng nhiệm vụ nhiệm kỳ Đại hộ</w:t>
      </w:r>
      <w:r>
        <w:rPr>
          <w:b/>
          <w:sz w:val="32"/>
          <w:szCs w:val="32"/>
        </w:rPr>
        <w:t>i V(2016-2021)</w:t>
      </w:r>
    </w:p>
    <w:p w:rsidR="00B53E23" w:rsidRPr="00CC133B" w:rsidRDefault="00B53E23" w:rsidP="00B53E23">
      <w:pPr>
        <w:jc w:val="center"/>
        <w:rPr>
          <w:b/>
          <w:sz w:val="32"/>
          <w:szCs w:val="32"/>
        </w:rPr>
      </w:pPr>
    </w:p>
    <w:p w:rsidR="00B53E23" w:rsidRPr="00207D9D" w:rsidRDefault="00B53E23" w:rsidP="00B53E23">
      <w:pPr>
        <w:pStyle w:val="ListParagraph"/>
        <w:numPr>
          <w:ilvl w:val="0"/>
          <w:numId w:val="28"/>
        </w:numPr>
        <w:tabs>
          <w:tab w:val="left" w:pos="567"/>
          <w:tab w:val="left" w:pos="1134"/>
        </w:tabs>
        <w:spacing w:beforeLines="60" w:afterLines="60" w:line="336" w:lineRule="auto"/>
        <w:ind w:left="0" w:firstLine="709"/>
        <w:jc w:val="both"/>
        <w:rPr>
          <w:b/>
          <w:spacing w:val="-6"/>
          <w:szCs w:val="28"/>
          <w:lang w:val="de-DE"/>
        </w:rPr>
      </w:pPr>
      <w:r w:rsidRPr="00E53739">
        <w:rPr>
          <w:b/>
          <w:spacing w:val="-6"/>
          <w:szCs w:val="28"/>
        </w:rPr>
        <w:t>Phần đánh giá những kết quả trong nhiệm kỳ Đại hội IV (2011-2016)</w:t>
      </w:r>
      <w:r>
        <w:rPr>
          <w:b/>
          <w:spacing w:val="-6"/>
          <w:szCs w:val="28"/>
        </w:rPr>
        <w:t>.</w:t>
      </w:r>
    </w:p>
    <w:p w:rsidR="00B53E23" w:rsidRDefault="00B53E23" w:rsidP="00B53E23">
      <w:pPr>
        <w:pStyle w:val="ListParagraph"/>
        <w:numPr>
          <w:ilvl w:val="0"/>
          <w:numId w:val="29"/>
        </w:numPr>
        <w:tabs>
          <w:tab w:val="left" w:pos="1134"/>
        </w:tabs>
        <w:spacing w:beforeLines="60" w:afterLines="60" w:line="336" w:lineRule="auto"/>
        <w:ind w:left="0" w:firstLine="709"/>
        <w:jc w:val="both"/>
        <w:rPr>
          <w:b/>
          <w:spacing w:val="-6"/>
          <w:szCs w:val="28"/>
          <w:lang w:val="de-DE"/>
        </w:rPr>
      </w:pPr>
      <w:r>
        <w:rPr>
          <w:b/>
          <w:spacing w:val="-6"/>
          <w:szCs w:val="28"/>
          <w:lang w:val="de-DE"/>
        </w:rPr>
        <w:t>Chủ động, tích cực tham gia với Quốc Hội,  Chính phủ; với cấp ủy, chính quyền địa phương về pháp luật, chính sách đối với NCT.</w:t>
      </w:r>
    </w:p>
    <w:p w:rsidR="00B53E23" w:rsidRDefault="00B53E23" w:rsidP="00B53E23">
      <w:pPr>
        <w:pStyle w:val="ListParagraph"/>
        <w:tabs>
          <w:tab w:val="left" w:pos="0"/>
        </w:tabs>
        <w:spacing w:beforeLines="60" w:afterLines="60" w:line="336" w:lineRule="auto"/>
        <w:ind w:left="0" w:firstLine="709"/>
        <w:jc w:val="both"/>
        <w:rPr>
          <w:spacing w:val="-6"/>
          <w:szCs w:val="28"/>
          <w:lang w:val="de-DE"/>
        </w:rPr>
      </w:pPr>
      <w:r>
        <w:rPr>
          <w:b/>
          <w:spacing w:val="-6"/>
          <w:szCs w:val="28"/>
          <w:lang w:val="de-DE"/>
        </w:rPr>
        <w:t xml:space="preserve"> </w:t>
      </w:r>
      <w:r w:rsidRPr="00602717">
        <w:rPr>
          <w:spacing w:val="-6"/>
          <w:szCs w:val="28"/>
          <w:lang w:val="de-DE"/>
        </w:rPr>
        <w:t>Tham gia với Chính phủ, các bộ</w:t>
      </w:r>
      <w:r>
        <w:rPr>
          <w:spacing w:val="-6"/>
          <w:szCs w:val="28"/>
          <w:lang w:val="de-DE"/>
        </w:rPr>
        <w:t xml:space="preserve"> ngành ban hành nhiều</w:t>
      </w:r>
      <w:r w:rsidRPr="00602717">
        <w:rPr>
          <w:spacing w:val="-6"/>
          <w:szCs w:val="28"/>
          <w:lang w:val="de-DE"/>
        </w:rPr>
        <w:t xml:space="preserve"> văn bản</w:t>
      </w:r>
      <w:r>
        <w:rPr>
          <w:spacing w:val="-6"/>
          <w:szCs w:val="28"/>
          <w:lang w:val="de-DE"/>
        </w:rPr>
        <w:t xml:space="preserve"> hướng dẫn thi hành Luật NCT, Chương trình hành động Quốc gia về NCT Việt Nam giai đoạn 2012-2020.  Hiến pháp sau 4 lần sửa đổi, bổ sung, bản Hiến pháp  năm  2013 đã có quy định về NCT tại khoản 3, Điều 37, khoản 2, Điều 59; Hội đã trình Chính Phủ ban hành Quyết định 544/QĐ-TTg ngày 25/4/2015 lấy tháng 10 hàng năm là </w:t>
      </w:r>
      <w:r w:rsidRPr="00BC07BC">
        <w:rPr>
          <w:spacing w:val="2"/>
          <w:szCs w:val="28"/>
          <w:lang w:val="de-DE"/>
        </w:rPr>
        <w:t>“</w:t>
      </w:r>
      <w:r>
        <w:rPr>
          <w:spacing w:val="-6"/>
          <w:szCs w:val="28"/>
          <w:lang w:val="de-DE"/>
        </w:rPr>
        <w:t>Tháng hành động vì NCT Việt Nam</w:t>
      </w:r>
      <w:r w:rsidRPr="00BC07BC">
        <w:rPr>
          <w:spacing w:val="2"/>
          <w:szCs w:val="28"/>
          <w:lang w:val="de-DE"/>
        </w:rPr>
        <w:t>”</w:t>
      </w:r>
      <w:r>
        <w:rPr>
          <w:spacing w:val="-6"/>
          <w:szCs w:val="28"/>
          <w:lang w:val="de-DE"/>
        </w:rPr>
        <w:t>.</w:t>
      </w:r>
    </w:p>
    <w:p w:rsidR="00B53E23" w:rsidRPr="001F2A4F" w:rsidRDefault="00B53E23" w:rsidP="00B53E23">
      <w:pPr>
        <w:pStyle w:val="ListParagraph"/>
        <w:tabs>
          <w:tab w:val="left" w:pos="0"/>
        </w:tabs>
        <w:spacing w:beforeLines="60" w:afterLines="60" w:line="336" w:lineRule="auto"/>
        <w:ind w:left="0" w:firstLine="709"/>
        <w:jc w:val="both"/>
        <w:rPr>
          <w:spacing w:val="-8"/>
          <w:szCs w:val="28"/>
          <w:lang w:val="de-DE"/>
        </w:rPr>
      </w:pPr>
      <w:r w:rsidRPr="001F2A4F">
        <w:rPr>
          <w:spacing w:val="-8"/>
          <w:szCs w:val="28"/>
          <w:lang w:val="de-DE"/>
        </w:rPr>
        <w:t>Các tỉnh, thành phố đã phối hợp với các sở, ban, ngành nhanh chóng triển khai đường lối, chủ trương của Đảng; pháp luật, chính sách của Nhà nước</w:t>
      </w:r>
      <w:r>
        <w:rPr>
          <w:spacing w:val="-8"/>
          <w:szCs w:val="28"/>
          <w:lang w:val="de-DE"/>
        </w:rPr>
        <w:t xml:space="preserve"> về NCT; n</w:t>
      </w:r>
      <w:r w:rsidRPr="001F2A4F">
        <w:rPr>
          <w:spacing w:val="-8"/>
          <w:szCs w:val="28"/>
          <w:lang w:val="de-DE"/>
        </w:rPr>
        <w:t>hiều tỉnh, thành phố có quyết định cho NCT hưởng chính sách Bảo trợ xã hội hàng tháng; quà chúc thọ, mừng thọ, quà thăm hỏi nhân dịp lễ</w:t>
      </w:r>
      <w:r>
        <w:rPr>
          <w:spacing w:val="-8"/>
          <w:szCs w:val="28"/>
          <w:lang w:val="de-DE"/>
        </w:rPr>
        <w:t>,</w:t>
      </w:r>
      <w:r w:rsidRPr="001F2A4F">
        <w:rPr>
          <w:spacing w:val="-8"/>
          <w:szCs w:val="28"/>
          <w:lang w:val="de-DE"/>
        </w:rPr>
        <w:t xml:space="preserve"> tết cao hơn mức quy định của Nhà nước.</w:t>
      </w:r>
    </w:p>
    <w:p w:rsidR="00B53E23" w:rsidRDefault="00B53E23" w:rsidP="00B53E23">
      <w:pPr>
        <w:pStyle w:val="ListParagraph"/>
        <w:numPr>
          <w:ilvl w:val="0"/>
          <w:numId w:val="29"/>
        </w:numPr>
        <w:tabs>
          <w:tab w:val="left" w:pos="1134"/>
        </w:tabs>
        <w:spacing w:beforeLines="60" w:afterLines="60" w:line="336" w:lineRule="auto"/>
        <w:ind w:left="0" w:firstLine="852"/>
        <w:jc w:val="both"/>
        <w:rPr>
          <w:b/>
          <w:szCs w:val="28"/>
          <w:lang w:val="de-DE"/>
        </w:rPr>
      </w:pPr>
      <w:r>
        <w:rPr>
          <w:b/>
          <w:szCs w:val="28"/>
          <w:lang w:val="de-DE"/>
        </w:rPr>
        <w:t>Công tác chăm sóc NCT</w:t>
      </w:r>
      <w:r w:rsidRPr="00E53739">
        <w:rPr>
          <w:b/>
          <w:szCs w:val="28"/>
          <w:lang w:val="de-DE"/>
        </w:rPr>
        <w:t xml:space="preserve"> được triển khai đồng bộ, sâu rộng ở các cấp Hội, đạt nhiều kết quả thiết thực</w:t>
      </w:r>
      <w:r>
        <w:rPr>
          <w:b/>
          <w:szCs w:val="28"/>
          <w:lang w:val="de-DE"/>
        </w:rPr>
        <w:t>.</w:t>
      </w:r>
    </w:p>
    <w:p w:rsidR="00B53E23" w:rsidRPr="00E53739" w:rsidRDefault="00B53E23" w:rsidP="00B53E23">
      <w:pPr>
        <w:pStyle w:val="ListParagraph"/>
        <w:numPr>
          <w:ilvl w:val="1"/>
          <w:numId w:val="29"/>
        </w:numPr>
        <w:tabs>
          <w:tab w:val="left" w:pos="0"/>
          <w:tab w:val="left" w:pos="1134"/>
        </w:tabs>
        <w:spacing w:beforeLines="60" w:afterLines="60" w:line="336" w:lineRule="auto"/>
        <w:ind w:left="0" w:firstLine="709"/>
        <w:jc w:val="both"/>
        <w:rPr>
          <w:spacing w:val="-4"/>
          <w:szCs w:val="28"/>
          <w:lang w:val="de-DE"/>
        </w:rPr>
      </w:pPr>
      <w:r w:rsidRPr="00E53739">
        <w:rPr>
          <w:color w:val="000000"/>
          <w:spacing w:val="-4"/>
          <w:szCs w:val="28"/>
          <w:lang w:val="de-DE"/>
        </w:rPr>
        <w:t>Công tác chăm sóc NCT ngày càng có chiều sâu</w:t>
      </w:r>
      <w:r>
        <w:rPr>
          <w:color w:val="000000"/>
          <w:spacing w:val="-4"/>
          <w:szCs w:val="28"/>
          <w:lang w:val="de-DE"/>
        </w:rPr>
        <w:t>, xã hội hóa mạnh mẽ</w:t>
      </w:r>
      <w:r w:rsidRPr="00E53739">
        <w:rPr>
          <w:color w:val="000000"/>
          <w:spacing w:val="-4"/>
          <w:szCs w:val="28"/>
          <w:lang w:val="de-DE"/>
        </w:rPr>
        <w:t xml:space="preserve"> và </w:t>
      </w:r>
      <w:r>
        <w:rPr>
          <w:color w:val="000000"/>
          <w:spacing w:val="-4"/>
          <w:szCs w:val="28"/>
          <w:lang w:val="de-DE"/>
        </w:rPr>
        <w:t xml:space="preserve">đạt </w:t>
      </w:r>
      <w:r w:rsidRPr="00E53739">
        <w:rPr>
          <w:color w:val="000000"/>
          <w:spacing w:val="-4"/>
          <w:szCs w:val="28"/>
          <w:lang w:val="de-DE"/>
        </w:rPr>
        <w:t>hiệu quả thiết thực.</w:t>
      </w:r>
    </w:p>
    <w:p w:rsidR="00B53E23" w:rsidRPr="00E53739" w:rsidRDefault="00B53E23" w:rsidP="00B53E23">
      <w:pPr>
        <w:pStyle w:val="ListParagraph"/>
        <w:numPr>
          <w:ilvl w:val="1"/>
          <w:numId w:val="29"/>
        </w:numPr>
        <w:tabs>
          <w:tab w:val="left" w:pos="0"/>
          <w:tab w:val="left" w:pos="1134"/>
        </w:tabs>
        <w:spacing w:beforeLines="60" w:afterLines="60" w:line="336" w:lineRule="auto"/>
        <w:ind w:left="0" w:firstLine="709"/>
        <w:jc w:val="both"/>
        <w:rPr>
          <w:spacing w:val="-4"/>
          <w:szCs w:val="28"/>
          <w:lang w:val="de-DE"/>
        </w:rPr>
      </w:pPr>
      <w:r w:rsidRPr="00E53739">
        <w:rPr>
          <w:color w:val="000000"/>
          <w:szCs w:val="28"/>
          <w:lang w:val="de-DE"/>
        </w:rPr>
        <w:t xml:space="preserve">Xây dựng và phát triển nhiều loại hình </w:t>
      </w:r>
      <w:r w:rsidRPr="00E53739">
        <w:rPr>
          <w:szCs w:val="28"/>
          <w:lang w:val="de-DE"/>
        </w:rPr>
        <w:t>câu lạc bộ (</w:t>
      </w:r>
      <w:r w:rsidRPr="00E53739">
        <w:rPr>
          <w:color w:val="000000"/>
          <w:szCs w:val="28"/>
          <w:lang w:val="de-DE"/>
        </w:rPr>
        <w:t>CLB) của NCT góp phần  nâng cao thể chất, đời sống tinh thần cho NCT.</w:t>
      </w:r>
    </w:p>
    <w:p w:rsidR="00B53E23" w:rsidRPr="00E53739" w:rsidRDefault="00B53E23" w:rsidP="00B53E23">
      <w:pPr>
        <w:pStyle w:val="ListParagraph"/>
        <w:numPr>
          <w:ilvl w:val="1"/>
          <w:numId w:val="29"/>
        </w:numPr>
        <w:tabs>
          <w:tab w:val="left" w:pos="0"/>
          <w:tab w:val="left" w:pos="1134"/>
        </w:tabs>
        <w:spacing w:beforeLines="60" w:afterLines="60" w:line="336" w:lineRule="auto"/>
        <w:ind w:left="0" w:firstLine="709"/>
        <w:jc w:val="both"/>
        <w:rPr>
          <w:spacing w:val="-4"/>
          <w:szCs w:val="28"/>
          <w:lang w:val="de-DE"/>
        </w:rPr>
      </w:pPr>
      <w:r w:rsidRPr="00E53739">
        <w:rPr>
          <w:color w:val="000000"/>
          <w:szCs w:val="28"/>
          <w:lang w:val="de-DE"/>
        </w:rPr>
        <w:t>Tích cực xây dựng Quỹ chăm sóc và phát huy vai trò NCT ở cơ sở, góp phần đẩy mạnh hoạt động của Hội.</w:t>
      </w:r>
    </w:p>
    <w:p w:rsidR="00B53E23" w:rsidRPr="00E53739" w:rsidRDefault="00B53E23" w:rsidP="00B53E23">
      <w:pPr>
        <w:pStyle w:val="ListParagraph"/>
        <w:numPr>
          <w:ilvl w:val="0"/>
          <w:numId w:val="29"/>
        </w:numPr>
        <w:tabs>
          <w:tab w:val="left" w:pos="0"/>
          <w:tab w:val="left" w:pos="1134"/>
        </w:tabs>
        <w:spacing w:beforeLines="60" w:afterLines="60" w:line="336" w:lineRule="auto"/>
        <w:ind w:left="0" w:firstLine="709"/>
        <w:jc w:val="both"/>
        <w:rPr>
          <w:b/>
          <w:szCs w:val="28"/>
          <w:lang w:val="de-DE"/>
        </w:rPr>
      </w:pPr>
      <w:r>
        <w:rPr>
          <w:b/>
          <w:szCs w:val="28"/>
          <w:lang w:val="de-DE"/>
        </w:rPr>
        <w:t>V</w:t>
      </w:r>
      <w:r w:rsidRPr="00E53739">
        <w:rPr>
          <w:b/>
          <w:szCs w:val="28"/>
          <w:lang w:val="de-DE"/>
        </w:rPr>
        <w:t xml:space="preserve">ai trò NCT </w:t>
      </w:r>
      <w:r>
        <w:rPr>
          <w:b/>
          <w:szCs w:val="28"/>
          <w:lang w:val="de-DE"/>
        </w:rPr>
        <w:t xml:space="preserve">được </w:t>
      </w:r>
      <w:r w:rsidRPr="00E53739">
        <w:rPr>
          <w:b/>
          <w:szCs w:val="28"/>
          <w:lang w:val="de-DE"/>
        </w:rPr>
        <w:t xml:space="preserve">phát huy </w:t>
      </w:r>
      <w:r>
        <w:rPr>
          <w:b/>
          <w:szCs w:val="28"/>
          <w:lang w:val="de-DE"/>
        </w:rPr>
        <w:t xml:space="preserve">mạnh mẽ </w:t>
      </w:r>
      <w:r w:rsidRPr="00E53739">
        <w:rPr>
          <w:b/>
          <w:szCs w:val="28"/>
          <w:lang w:val="de-DE"/>
        </w:rPr>
        <w:t>tham gia xây dựng Đảng, chính quyền, tham gia phát triển kinh tế, nêu gương sáng trong gia đình và xã hội</w:t>
      </w:r>
      <w:r>
        <w:rPr>
          <w:b/>
          <w:szCs w:val="28"/>
          <w:lang w:val="de-DE"/>
        </w:rPr>
        <w:t>.</w:t>
      </w:r>
      <w:r w:rsidRPr="00E53739">
        <w:rPr>
          <w:b/>
          <w:szCs w:val="28"/>
          <w:lang w:val="de-DE"/>
        </w:rPr>
        <w:t xml:space="preserve">   </w:t>
      </w:r>
    </w:p>
    <w:p w:rsidR="00B53E23" w:rsidRDefault="00B53E23" w:rsidP="00B53E23">
      <w:pPr>
        <w:pStyle w:val="ListParagraph"/>
        <w:numPr>
          <w:ilvl w:val="1"/>
          <w:numId w:val="43"/>
        </w:numPr>
        <w:tabs>
          <w:tab w:val="left" w:pos="0"/>
          <w:tab w:val="left" w:pos="1134"/>
        </w:tabs>
        <w:spacing w:before="60" w:after="40" w:line="400" w:lineRule="atLeast"/>
        <w:ind w:left="0" w:firstLine="709"/>
        <w:jc w:val="both"/>
        <w:rPr>
          <w:color w:val="000000"/>
          <w:szCs w:val="28"/>
          <w:lang w:val="de-DE"/>
        </w:rPr>
      </w:pPr>
      <w:r w:rsidRPr="00BC07BC">
        <w:rPr>
          <w:color w:val="000000"/>
          <w:szCs w:val="28"/>
          <w:lang w:val="de-DE"/>
        </w:rPr>
        <w:t>Tham gia xây dựng Đảng, xây dựng chính quyền vững mạnh là truyền thống, ý thức trách nhiệm của lớp NCT.</w:t>
      </w:r>
    </w:p>
    <w:p w:rsidR="00B53E23" w:rsidRPr="00BC07BC" w:rsidRDefault="00B53E23" w:rsidP="00B53E23">
      <w:pPr>
        <w:pStyle w:val="ListParagraph"/>
        <w:numPr>
          <w:ilvl w:val="1"/>
          <w:numId w:val="43"/>
        </w:numPr>
        <w:tabs>
          <w:tab w:val="left" w:pos="0"/>
          <w:tab w:val="left" w:pos="1134"/>
        </w:tabs>
        <w:spacing w:before="60" w:after="40" w:line="400" w:lineRule="atLeast"/>
        <w:rPr>
          <w:color w:val="000000"/>
          <w:szCs w:val="28"/>
          <w:lang w:val="de-DE"/>
        </w:rPr>
      </w:pPr>
      <w:r>
        <w:rPr>
          <w:szCs w:val="28"/>
          <w:lang w:val="de-DE"/>
        </w:rPr>
        <w:t xml:space="preserve"> </w:t>
      </w:r>
      <w:r w:rsidRPr="00BC07BC">
        <w:rPr>
          <w:szCs w:val="28"/>
          <w:lang w:val="de-DE"/>
        </w:rPr>
        <w:t>Tích cực tham gia bảo vệ an ninh Tổ quốc và biên giới biển đảo</w:t>
      </w:r>
      <w:r>
        <w:rPr>
          <w:szCs w:val="28"/>
          <w:lang w:val="de-DE"/>
        </w:rPr>
        <w:t>.</w:t>
      </w:r>
    </w:p>
    <w:p w:rsidR="00B53E23" w:rsidRPr="00BC07BC" w:rsidRDefault="00B53E23" w:rsidP="00B53E23">
      <w:pPr>
        <w:pStyle w:val="ListParagraph"/>
        <w:tabs>
          <w:tab w:val="left" w:pos="0"/>
          <w:tab w:val="left" w:pos="1134"/>
        </w:tabs>
        <w:spacing w:before="60" w:after="40" w:line="400" w:lineRule="atLeast"/>
        <w:ind w:left="0" w:firstLine="709"/>
        <w:rPr>
          <w:color w:val="000000"/>
          <w:szCs w:val="28"/>
          <w:lang w:val="de-DE"/>
        </w:rPr>
      </w:pPr>
      <w:r>
        <w:rPr>
          <w:spacing w:val="2"/>
          <w:szCs w:val="28"/>
          <w:lang w:val="de-DE"/>
        </w:rPr>
        <w:t xml:space="preserve">3.3. </w:t>
      </w:r>
      <w:r w:rsidRPr="00BC07BC">
        <w:rPr>
          <w:spacing w:val="2"/>
          <w:szCs w:val="28"/>
          <w:lang w:val="de-DE"/>
        </w:rPr>
        <w:t xml:space="preserve">Phong trào thi đua yêu nước “Tuổi cao - Gương sáng” </w:t>
      </w:r>
      <w:r>
        <w:rPr>
          <w:spacing w:val="2"/>
          <w:szCs w:val="28"/>
          <w:lang w:val="de-DE"/>
        </w:rPr>
        <w:t xml:space="preserve">có sức  </w:t>
      </w:r>
      <w:r w:rsidRPr="00BC07BC">
        <w:rPr>
          <w:spacing w:val="2"/>
          <w:szCs w:val="28"/>
          <w:lang w:val="de-DE"/>
        </w:rPr>
        <w:t>lan tỏ</w:t>
      </w:r>
      <w:r>
        <w:rPr>
          <w:spacing w:val="2"/>
          <w:szCs w:val="28"/>
          <w:lang w:val="de-DE"/>
        </w:rPr>
        <w:t>a</w:t>
      </w:r>
      <w:r w:rsidRPr="00BC07BC">
        <w:rPr>
          <w:spacing w:val="2"/>
          <w:szCs w:val="28"/>
          <w:lang w:val="de-DE"/>
        </w:rPr>
        <w:t>, xuất hiện ngày càng nhiều tập thể</w:t>
      </w:r>
      <w:r>
        <w:rPr>
          <w:spacing w:val="2"/>
          <w:szCs w:val="28"/>
          <w:lang w:val="de-DE"/>
        </w:rPr>
        <w:t xml:space="preserve">, </w:t>
      </w:r>
      <w:r w:rsidRPr="00BC07BC">
        <w:rPr>
          <w:spacing w:val="2"/>
          <w:szCs w:val="28"/>
          <w:lang w:val="de-DE"/>
        </w:rPr>
        <w:t>cá nhân NCT là điển hình tiên tiến trên các lĩnh vự</w:t>
      </w:r>
      <w:r>
        <w:rPr>
          <w:spacing w:val="2"/>
          <w:szCs w:val="28"/>
          <w:lang w:val="de-DE"/>
        </w:rPr>
        <w:t>c</w:t>
      </w:r>
      <w:r w:rsidRPr="00BC07BC">
        <w:rPr>
          <w:spacing w:val="2"/>
          <w:szCs w:val="28"/>
          <w:lang w:val="de-DE"/>
        </w:rPr>
        <w:t>.</w:t>
      </w:r>
      <w:r w:rsidRPr="00BC07BC">
        <w:rPr>
          <w:b/>
          <w:spacing w:val="2"/>
          <w:szCs w:val="28"/>
          <w:lang w:val="de-DE"/>
        </w:rPr>
        <w:t xml:space="preserve"> </w:t>
      </w:r>
    </w:p>
    <w:p w:rsidR="00B53E23" w:rsidRPr="00A3698F" w:rsidRDefault="00B53E23" w:rsidP="00B53E23">
      <w:pPr>
        <w:pStyle w:val="ListParagraph"/>
        <w:tabs>
          <w:tab w:val="left" w:pos="0"/>
        </w:tabs>
        <w:spacing w:before="60" w:after="40" w:line="400" w:lineRule="atLeast"/>
        <w:ind w:left="0" w:firstLine="710"/>
        <w:jc w:val="both"/>
        <w:rPr>
          <w:spacing w:val="-8"/>
          <w:szCs w:val="28"/>
          <w:lang w:val="de-DE"/>
        </w:rPr>
      </w:pPr>
      <w:r>
        <w:rPr>
          <w:spacing w:val="-8"/>
          <w:szCs w:val="28"/>
          <w:lang w:val="de-DE"/>
        </w:rPr>
        <w:t xml:space="preserve">3.4. </w:t>
      </w:r>
      <w:r w:rsidRPr="00A3698F">
        <w:rPr>
          <w:spacing w:val="-8"/>
          <w:szCs w:val="28"/>
          <w:lang w:val="de-DE"/>
        </w:rPr>
        <w:t xml:space="preserve">Biểu dương điển hình tiên tiến ở các cấp, tổ chức trọng thể Đại hội thi đua </w:t>
      </w:r>
      <w:r>
        <w:rPr>
          <w:spacing w:val="-8"/>
          <w:szCs w:val="28"/>
          <w:lang w:val="de-DE"/>
        </w:rPr>
        <w:t xml:space="preserve"> </w:t>
      </w:r>
      <w:r w:rsidRPr="00A3698F">
        <w:rPr>
          <w:spacing w:val="-8"/>
          <w:szCs w:val="28"/>
          <w:lang w:val="de-DE"/>
        </w:rPr>
        <w:t>yêu nước “Tuổi cao-Gương sáng” lần thứ III, Lễ kỷ niệm 20 năm thành lập Hội NCT Việt Nam tạo nên đợt sinh hoạt sâu rộng trong các cấp Hội.</w:t>
      </w:r>
    </w:p>
    <w:p w:rsidR="00B53E23" w:rsidRPr="00A3698F" w:rsidRDefault="00B53E23" w:rsidP="00B53E23">
      <w:pPr>
        <w:spacing w:before="60" w:after="40" w:line="400" w:lineRule="atLeast"/>
        <w:ind w:firstLine="709"/>
        <w:rPr>
          <w:color w:val="000000"/>
          <w:szCs w:val="28"/>
          <w:lang w:val="de-DE"/>
        </w:rPr>
      </w:pPr>
      <w:r>
        <w:rPr>
          <w:color w:val="000000"/>
          <w:szCs w:val="28"/>
          <w:lang w:val="de-DE"/>
        </w:rPr>
        <w:lastRenderedPageBreak/>
        <w:t>3.5.</w:t>
      </w:r>
      <w:r w:rsidRPr="00A3698F">
        <w:rPr>
          <w:color w:val="000000"/>
          <w:szCs w:val="28"/>
          <w:lang w:val="de-DE"/>
        </w:rPr>
        <w:t>Tăng cường sự phối hợp công tác với các bộ, ban ngành, đoàn thể góp phần đẩy mạnh sự nghiệp chăm sóc, phát huy vai trò NCT.</w:t>
      </w:r>
    </w:p>
    <w:p w:rsidR="00B53E23" w:rsidRPr="00A06B03" w:rsidRDefault="00B53E23" w:rsidP="00B53E23">
      <w:pPr>
        <w:pStyle w:val="ListParagraph"/>
        <w:numPr>
          <w:ilvl w:val="0"/>
          <w:numId w:val="43"/>
        </w:numPr>
        <w:tabs>
          <w:tab w:val="left" w:pos="993"/>
        </w:tabs>
        <w:spacing w:before="60" w:after="40" w:line="400" w:lineRule="atLeast"/>
        <w:ind w:firstLine="259"/>
        <w:rPr>
          <w:b/>
          <w:spacing w:val="-8"/>
          <w:szCs w:val="28"/>
          <w:lang w:val="de-DE"/>
        </w:rPr>
      </w:pPr>
      <w:r>
        <w:rPr>
          <w:b/>
          <w:szCs w:val="28"/>
          <w:lang w:val="de-DE"/>
        </w:rPr>
        <w:t xml:space="preserve">  </w:t>
      </w:r>
      <w:r w:rsidRPr="00A06B03">
        <w:rPr>
          <w:b/>
          <w:szCs w:val="28"/>
          <w:lang w:val="de-DE"/>
        </w:rPr>
        <w:t>Công tác xây dựng tổ chức Hội có nhiều chuyển biến và kết quả rõ nét; công tác kiểm tra, giám sát được tiến hành thường xuyên, góp phần nâng cao chất lượng công tác Hội và chăm lo quyền lợi của hội viên.</w:t>
      </w:r>
    </w:p>
    <w:p w:rsidR="00B53E23" w:rsidRDefault="00B53E23" w:rsidP="00B53E23">
      <w:pPr>
        <w:pStyle w:val="ListParagraph"/>
        <w:tabs>
          <w:tab w:val="left" w:pos="0"/>
          <w:tab w:val="left" w:pos="1134"/>
        </w:tabs>
        <w:spacing w:before="60" w:after="40" w:line="400" w:lineRule="atLeast"/>
        <w:ind w:left="0" w:firstLine="709"/>
        <w:jc w:val="both"/>
        <w:rPr>
          <w:szCs w:val="28"/>
          <w:lang w:val="de-DE"/>
        </w:rPr>
      </w:pPr>
      <w:r>
        <w:rPr>
          <w:szCs w:val="28"/>
          <w:lang w:val="de-DE"/>
        </w:rPr>
        <w:t xml:space="preserve">4.1. </w:t>
      </w:r>
      <w:r w:rsidRPr="00BC07BC">
        <w:rPr>
          <w:szCs w:val="28"/>
          <w:lang w:val="de-DE"/>
        </w:rPr>
        <w:t>Tổ chức Hội các cấp được kiện toàn, chất lượng cán bộ Hội được nâng lên, công tác phát triển hội viên có nhiều tiến bộ mới.</w:t>
      </w:r>
    </w:p>
    <w:p w:rsidR="00B53E23" w:rsidRPr="00155EDE" w:rsidRDefault="00B53E23" w:rsidP="00B53E23">
      <w:pPr>
        <w:pStyle w:val="ListParagraph"/>
        <w:tabs>
          <w:tab w:val="left" w:pos="0"/>
          <w:tab w:val="left" w:pos="1134"/>
        </w:tabs>
        <w:spacing w:before="60" w:after="40" w:line="400" w:lineRule="atLeast"/>
        <w:ind w:left="0" w:firstLine="709"/>
        <w:jc w:val="both"/>
        <w:rPr>
          <w:b/>
          <w:spacing w:val="-8"/>
          <w:szCs w:val="28"/>
          <w:lang w:val="de-DE"/>
        </w:rPr>
      </w:pPr>
      <w:r w:rsidRPr="00E53739">
        <w:rPr>
          <w:szCs w:val="28"/>
          <w:lang w:val="de-DE"/>
        </w:rPr>
        <w:t>4.2.  Ban hành kịp thời và hoàn thiện các quy chế, quy định, các văn bản h</w:t>
      </w:r>
      <w:r w:rsidRPr="00E53739">
        <w:rPr>
          <w:color w:val="000000"/>
          <w:szCs w:val="28"/>
          <w:lang w:val="de-DE"/>
        </w:rPr>
        <w:t xml:space="preserve">ướng dẫn công tác Hội. Từng bước kiện toàn cơ quan Trung ương Hội và các đơn vị trực thuộc, góp phần  nâng cao hiệu quả công tác của Hội. </w:t>
      </w:r>
    </w:p>
    <w:p w:rsidR="00B53E23" w:rsidRPr="00C931F7" w:rsidRDefault="00B53E23" w:rsidP="00B53E23">
      <w:pPr>
        <w:pStyle w:val="ListParagraph"/>
        <w:tabs>
          <w:tab w:val="left" w:pos="0"/>
          <w:tab w:val="left" w:pos="1134"/>
        </w:tabs>
        <w:spacing w:before="60" w:after="40" w:line="400" w:lineRule="atLeast"/>
        <w:ind w:left="0" w:firstLine="709"/>
        <w:jc w:val="both"/>
        <w:rPr>
          <w:szCs w:val="28"/>
          <w:lang w:val="de-DE"/>
        </w:rPr>
      </w:pPr>
      <w:r w:rsidRPr="00C931F7">
        <w:rPr>
          <w:szCs w:val="28"/>
          <w:lang w:val="de-DE"/>
        </w:rPr>
        <w:t>4.3. Đã chủ động và phối hợp thực hiện có hiệu quả công tác kiểm tra, giám sát</w:t>
      </w:r>
      <w:r>
        <w:rPr>
          <w:szCs w:val="28"/>
          <w:lang w:val="de-DE"/>
        </w:rPr>
        <w:t xml:space="preserve">.  </w:t>
      </w:r>
    </w:p>
    <w:p w:rsidR="00B53E23" w:rsidRPr="00C931F7" w:rsidRDefault="00B53E23" w:rsidP="00B53E23">
      <w:pPr>
        <w:pStyle w:val="ListParagraph"/>
        <w:numPr>
          <w:ilvl w:val="0"/>
          <w:numId w:val="43"/>
        </w:numPr>
        <w:tabs>
          <w:tab w:val="left" w:pos="0"/>
          <w:tab w:val="left" w:pos="1134"/>
        </w:tabs>
        <w:spacing w:before="60" w:after="40" w:line="400" w:lineRule="atLeast"/>
        <w:ind w:left="0" w:firstLine="709"/>
        <w:rPr>
          <w:b/>
          <w:szCs w:val="28"/>
          <w:lang w:val="de-DE"/>
        </w:rPr>
      </w:pPr>
      <w:r w:rsidRPr="00C931F7">
        <w:rPr>
          <w:b/>
          <w:szCs w:val="28"/>
          <w:lang w:val="de-DE"/>
        </w:rPr>
        <w:t>Chương trình “Mắ</w:t>
      </w:r>
      <w:r>
        <w:rPr>
          <w:b/>
          <w:szCs w:val="28"/>
          <w:lang w:val="de-DE"/>
        </w:rPr>
        <w:t>t sáng cho NCT” thu hút sự tham gia rộng rãi của cộng đồng</w:t>
      </w:r>
      <w:r w:rsidRPr="00C931F7">
        <w:rPr>
          <w:b/>
          <w:szCs w:val="28"/>
          <w:lang w:val="de-DE"/>
        </w:rPr>
        <w:t xml:space="preserve">, mang  ý nghĩa nhân văn, nhân đạo sâu sắc. </w:t>
      </w:r>
    </w:p>
    <w:p w:rsidR="00B53E23" w:rsidRPr="00C931F7" w:rsidRDefault="00B53E23" w:rsidP="00B53E23">
      <w:pPr>
        <w:pStyle w:val="ListParagraph"/>
        <w:numPr>
          <w:ilvl w:val="0"/>
          <w:numId w:val="43"/>
        </w:numPr>
        <w:tabs>
          <w:tab w:val="left" w:pos="0"/>
          <w:tab w:val="left" w:pos="1134"/>
        </w:tabs>
        <w:spacing w:before="60" w:after="40" w:line="400" w:lineRule="atLeast"/>
        <w:ind w:left="0" w:firstLine="709"/>
        <w:jc w:val="both"/>
        <w:rPr>
          <w:b/>
          <w:color w:val="000000"/>
          <w:szCs w:val="28"/>
          <w:lang w:val="de-DE"/>
        </w:rPr>
      </w:pPr>
      <w:r w:rsidRPr="00C931F7">
        <w:rPr>
          <w:b/>
          <w:spacing w:val="-2"/>
          <w:szCs w:val="28"/>
          <w:lang w:val="de-DE"/>
        </w:rPr>
        <w:t xml:space="preserve"> Chương trình “NCT tham gia bảo vệ môi trường và xây dựng nông thôn mới” đạt nhiều kết quả</w:t>
      </w:r>
      <w:r>
        <w:rPr>
          <w:b/>
          <w:spacing w:val="-2"/>
          <w:szCs w:val="28"/>
          <w:lang w:val="de-DE"/>
        </w:rPr>
        <w:t xml:space="preserve"> thiết thực</w:t>
      </w:r>
      <w:r w:rsidRPr="00C931F7">
        <w:rPr>
          <w:b/>
          <w:spacing w:val="-2"/>
          <w:szCs w:val="28"/>
          <w:lang w:val="de-DE"/>
        </w:rPr>
        <w:t>, góp phần xóa đói giảm nghèo, làm giàu cho gia đình, quê hương đất nước.</w:t>
      </w:r>
    </w:p>
    <w:p w:rsidR="00B53E23" w:rsidRPr="004425D2" w:rsidRDefault="00B53E23" w:rsidP="00B53E23">
      <w:pPr>
        <w:pStyle w:val="ListParagraph"/>
        <w:numPr>
          <w:ilvl w:val="0"/>
          <w:numId w:val="43"/>
        </w:numPr>
        <w:tabs>
          <w:tab w:val="left" w:pos="0"/>
          <w:tab w:val="left" w:pos="1134"/>
        </w:tabs>
        <w:spacing w:before="60" w:after="40" w:line="400" w:lineRule="atLeast"/>
        <w:ind w:left="0" w:firstLine="709"/>
        <w:jc w:val="both"/>
        <w:rPr>
          <w:b/>
          <w:szCs w:val="28"/>
          <w:lang w:val="de-DE"/>
        </w:rPr>
      </w:pPr>
      <w:r>
        <w:rPr>
          <w:b/>
          <w:color w:val="000000"/>
          <w:szCs w:val="28"/>
          <w:lang w:val="de-DE"/>
        </w:rPr>
        <w:t>Hội đ</w:t>
      </w:r>
      <w:r w:rsidRPr="004425D2">
        <w:rPr>
          <w:b/>
          <w:color w:val="000000"/>
          <w:szCs w:val="28"/>
          <w:lang w:val="de-DE"/>
        </w:rPr>
        <w:t>ề xuất Chính phủ ban hành quyết định lấy tháng 10 hằng năm là “Tháng hành động vì NCT Việt Nam” tạo động lực mạnh mẽ trong công tác Hội và sự nghiệp chăm sóc, phát huy vai trò NCT.</w:t>
      </w:r>
    </w:p>
    <w:p w:rsidR="00B53E23" w:rsidRPr="00155EDE" w:rsidRDefault="00B53E23" w:rsidP="00B53E23">
      <w:pPr>
        <w:pStyle w:val="ListParagraph"/>
        <w:numPr>
          <w:ilvl w:val="0"/>
          <w:numId w:val="43"/>
        </w:numPr>
        <w:tabs>
          <w:tab w:val="left" w:pos="0"/>
          <w:tab w:val="left" w:pos="1134"/>
        </w:tabs>
        <w:spacing w:before="60" w:after="40" w:line="400" w:lineRule="atLeast"/>
        <w:ind w:left="0" w:firstLine="709"/>
        <w:jc w:val="both"/>
        <w:rPr>
          <w:b/>
          <w:szCs w:val="28"/>
          <w:lang w:val="de-DE"/>
        </w:rPr>
      </w:pPr>
      <w:r w:rsidRPr="00155EDE">
        <w:rPr>
          <w:b/>
          <w:szCs w:val="28"/>
          <w:lang w:val="de-DE"/>
        </w:rPr>
        <w:t>Công tác tuyên truyền</w:t>
      </w:r>
      <w:r>
        <w:rPr>
          <w:b/>
          <w:szCs w:val="28"/>
          <w:lang w:val="de-DE"/>
        </w:rPr>
        <w:t xml:space="preserve"> </w:t>
      </w:r>
      <w:r w:rsidRPr="00155EDE">
        <w:rPr>
          <w:b/>
          <w:szCs w:val="28"/>
          <w:lang w:val="de-DE"/>
        </w:rPr>
        <w:t>có nhiều chuyển biến và kết quả mới</w:t>
      </w:r>
    </w:p>
    <w:p w:rsidR="00B53E23" w:rsidRPr="00E53739" w:rsidRDefault="00B53E23" w:rsidP="00B53E23">
      <w:pPr>
        <w:pStyle w:val="ListParagraph"/>
        <w:numPr>
          <w:ilvl w:val="0"/>
          <w:numId w:val="43"/>
        </w:numPr>
        <w:tabs>
          <w:tab w:val="left" w:pos="0"/>
          <w:tab w:val="left" w:pos="1134"/>
        </w:tabs>
        <w:spacing w:before="60" w:after="40" w:line="400" w:lineRule="atLeast"/>
        <w:ind w:left="0" w:firstLine="709"/>
        <w:jc w:val="both"/>
        <w:rPr>
          <w:b/>
          <w:szCs w:val="28"/>
          <w:lang w:val="de-DE"/>
        </w:rPr>
      </w:pPr>
      <w:r>
        <w:rPr>
          <w:b/>
          <w:szCs w:val="28"/>
          <w:lang w:val="de-DE"/>
        </w:rPr>
        <w:t>Hội luôn b</w:t>
      </w:r>
      <w:r w:rsidRPr="00E53739">
        <w:rPr>
          <w:b/>
          <w:szCs w:val="28"/>
          <w:lang w:val="de-DE"/>
        </w:rPr>
        <w:t>ám sát chủ trương đường lối đối ngoại của Đảng, Nhà nước, tranh thủ sự hợp tác quốc tế góp phần mở rộng, nâng cao chất lượng công tác Hội.</w:t>
      </w:r>
    </w:p>
    <w:p w:rsidR="00B53E23" w:rsidRPr="00E53739" w:rsidRDefault="00B53E23" w:rsidP="00B53E23">
      <w:pPr>
        <w:pStyle w:val="ListParagraph"/>
        <w:tabs>
          <w:tab w:val="left" w:pos="0"/>
        </w:tabs>
        <w:spacing w:before="60" w:after="40" w:line="400" w:lineRule="atLeast"/>
        <w:ind w:left="0" w:firstLine="851"/>
        <w:jc w:val="both"/>
        <w:rPr>
          <w:i/>
          <w:szCs w:val="28"/>
        </w:rPr>
      </w:pPr>
      <w:r w:rsidRPr="00E53739">
        <w:rPr>
          <w:i/>
          <w:szCs w:val="28"/>
        </w:rPr>
        <w:t xml:space="preserve">* Nêu </w:t>
      </w:r>
      <w:r>
        <w:rPr>
          <w:i/>
          <w:szCs w:val="28"/>
        </w:rPr>
        <w:t xml:space="preserve">9 </w:t>
      </w:r>
      <w:r w:rsidRPr="00E53739">
        <w:rPr>
          <w:i/>
          <w:szCs w:val="28"/>
        </w:rPr>
        <w:t xml:space="preserve"> nội dung như vậy đã đầy đủ chưa? Cần điều chỉnh, bổ sung nội dung gì?</w:t>
      </w:r>
    </w:p>
    <w:p w:rsidR="00B53E23" w:rsidRPr="00155EDE" w:rsidRDefault="00B53E23" w:rsidP="00B53E23">
      <w:pPr>
        <w:pStyle w:val="ListParagraph"/>
        <w:numPr>
          <w:ilvl w:val="0"/>
          <w:numId w:val="28"/>
        </w:numPr>
        <w:tabs>
          <w:tab w:val="left" w:pos="0"/>
          <w:tab w:val="left" w:pos="1134"/>
        </w:tabs>
        <w:spacing w:beforeLines="60" w:afterLines="60" w:line="300" w:lineRule="auto"/>
        <w:ind w:left="0" w:firstLine="709"/>
        <w:jc w:val="both"/>
        <w:rPr>
          <w:b/>
          <w:spacing w:val="-6"/>
          <w:szCs w:val="28"/>
        </w:rPr>
      </w:pPr>
      <w:r w:rsidRPr="00155EDE">
        <w:rPr>
          <w:b/>
          <w:spacing w:val="-6"/>
          <w:szCs w:val="28"/>
        </w:rPr>
        <w:t>Đánh giá những hạn chế, yếu kém và nguyên nhân:</w:t>
      </w:r>
    </w:p>
    <w:p w:rsidR="00B53E23" w:rsidRDefault="00B53E23" w:rsidP="00B53E23">
      <w:pPr>
        <w:pStyle w:val="ListParagraph"/>
        <w:numPr>
          <w:ilvl w:val="0"/>
          <w:numId w:val="30"/>
        </w:numPr>
        <w:tabs>
          <w:tab w:val="left" w:pos="0"/>
          <w:tab w:val="left" w:pos="1418"/>
        </w:tabs>
        <w:spacing w:beforeLines="60" w:afterLines="60" w:line="300" w:lineRule="auto"/>
        <w:ind w:hanging="295"/>
        <w:jc w:val="both"/>
        <w:rPr>
          <w:b/>
          <w:szCs w:val="28"/>
          <w:lang w:val="de-DE"/>
        </w:rPr>
      </w:pPr>
      <w:r>
        <w:rPr>
          <w:b/>
          <w:szCs w:val="28"/>
          <w:lang w:val="de-DE"/>
        </w:rPr>
        <w:t xml:space="preserve">  </w:t>
      </w:r>
      <w:r w:rsidRPr="00155EDE">
        <w:rPr>
          <w:b/>
          <w:szCs w:val="28"/>
          <w:lang w:val="de-DE"/>
        </w:rPr>
        <w:t xml:space="preserve">Hạn chế, yếu kém: </w:t>
      </w:r>
    </w:p>
    <w:p w:rsidR="00B53E23" w:rsidRPr="00155EDE" w:rsidRDefault="00B53E23" w:rsidP="00B53E23">
      <w:pPr>
        <w:pStyle w:val="ListParagraph"/>
        <w:numPr>
          <w:ilvl w:val="0"/>
          <w:numId w:val="31"/>
        </w:numPr>
        <w:tabs>
          <w:tab w:val="left" w:pos="0"/>
          <w:tab w:val="left" w:pos="1134"/>
        </w:tabs>
        <w:spacing w:beforeLines="60" w:afterLines="60" w:line="300" w:lineRule="auto"/>
        <w:ind w:left="0" w:firstLine="709"/>
        <w:jc w:val="both"/>
        <w:rPr>
          <w:b/>
          <w:szCs w:val="28"/>
          <w:lang w:val="de-DE"/>
        </w:rPr>
      </w:pPr>
      <w:r w:rsidRPr="00155EDE">
        <w:rPr>
          <w:szCs w:val="28"/>
        </w:rPr>
        <w:t>Việc chuyển đổi Ban Đại diện thành Hội NCT chưa thực hiện được như Nghị quyết Đại hội IV đề ra</w:t>
      </w:r>
      <w:r>
        <w:rPr>
          <w:szCs w:val="28"/>
        </w:rPr>
        <w:t xml:space="preserve"> (13</w:t>
      </w:r>
      <w:r w:rsidRPr="00155EDE">
        <w:rPr>
          <w:szCs w:val="28"/>
        </w:rPr>
        <w:t>/63 tỉnh, thành phố thành lập Hội, 50/63 tỉnh, thành phố là Ban Đại diện Hội NCT)</w:t>
      </w:r>
      <w:r w:rsidRPr="00155EDE">
        <w:rPr>
          <w:szCs w:val="28"/>
          <w:lang w:val="de-DE"/>
        </w:rPr>
        <w:t>. C</w:t>
      </w:r>
      <w:r w:rsidRPr="00155EDE">
        <w:rPr>
          <w:szCs w:val="28"/>
        </w:rPr>
        <w:t>hất lượng</w:t>
      </w:r>
      <w:r w:rsidRPr="00155EDE">
        <w:rPr>
          <w:szCs w:val="28"/>
          <w:lang w:val="de-DE"/>
        </w:rPr>
        <w:t>,</w:t>
      </w:r>
      <w:r w:rsidRPr="00155EDE">
        <w:rPr>
          <w:szCs w:val="28"/>
        </w:rPr>
        <w:t xml:space="preserve"> nội dung sinh hoạt Hội ở </w:t>
      </w:r>
      <w:r w:rsidRPr="00155EDE">
        <w:rPr>
          <w:szCs w:val="28"/>
          <w:lang w:val="de-DE"/>
        </w:rPr>
        <w:t>một số cơ sở</w:t>
      </w:r>
      <w:r w:rsidRPr="00155EDE">
        <w:rPr>
          <w:szCs w:val="28"/>
        </w:rPr>
        <w:t xml:space="preserve"> còn</w:t>
      </w:r>
      <w:r w:rsidRPr="00155EDE">
        <w:rPr>
          <w:szCs w:val="28"/>
          <w:lang w:val="de-DE"/>
        </w:rPr>
        <w:t xml:space="preserve"> nghèo, </w:t>
      </w:r>
      <w:r w:rsidRPr="00155EDE">
        <w:rPr>
          <w:szCs w:val="28"/>
        </w:rPr>
        <w:t>chưa hấp dẫn</w:t>
      </w:r>
      <w:r w:rsidRPr="00155EDE">
        <w:rPr>
          <w:szCs w:val="28"/>
          <w:lang w:val="de-DE"/>
        </w:rPr>
        <w:t xml:space="preserve"> hội viên và NCT.</w:t>
      </w:r>
    </w:p>
    <w:p w:rsidR="00B53E23" w:rsidRPr="00DF0CA1" w:rsidRDefault="00B53E23" w:rsidP="00B53E23">
      <w:pPr>
        <w:pStyle w:val="ListParagraph"/>
        <w:numPr>
          <w:ilvl w:val="0"/>
          <w:numId w:val="31"/>
        </w:numPr>
        <w:tabs>
          <w:tab w:val="left" w:pos="0"/>
          <w:tab w:val="left" w:pos="1134"/>
        </w:tabs>
        <w:spacing w:beforeLines="60" w:afterLines="60" w:line="324" w:lineRule="auto"/>
        <w:ind w:left="0" w:firstLine="851"/>
        <w:jc w:val="both"/>
        <w:rPr>
          <w:b/>
          <w:szCs w:val="28"/>
          <w:lang w:val="de-DE"/>
        </w:rPr>
      </w:pPr>
      <w:r w:rsidRPr="00DF0CA1">
        <w:rPr>
          <w:szCs w:val="28"/>
          <w:lang w:val="de-DE"/>
        </w:rPr>
        <w:t>Việc x</w:t>
      </w:r>
      <w:r w:rsidRPr="00DF0CA1">
        <w:rPr>
          <w:szCs w:val="28"/>
        </w:rPr>
        <w:t>ây dựng</w:t>
      </w:r>
      <w:r w:rsidRPr="00DF0CA1">
        <w:rPr>
          <w:szCs w:val="28"/>
          <w:lang w:val="de-DE"/>
        </w:rPr>
        <w:t xml:space="preserve"> các cơ sở</w:t>
      </w:r>
      <w:r w:rsidRPr="00DF0CA1">
        <w:rPr>
          <w:szCs w:val="28"/>
        </w:rPr>
        <w:t xml:space="preserve"> chăm sóc NC</w:t>
      </w:r>
      <w:r w:rsidRPr="00DF0CA1">
        <w:rPr>
          <w:szCs w:val="28"/>
          <w:lang w:val="de-DE"/>
        </w:rPr>
        <w:t>T theo Nghị quyết Đại hội kết quả thấp</w:t>
      </w:r>
      <w:r w:rsidRPr="00DF0CA1">
        <w:rPr>
          <w:color w:val="000000"/>
          <w:szCs w:val="28"/>
          <w:lang w:val="de-DE"/>
        </w:rPr>
        <w:t>.</w:t>
      </w:r>
      <w:r w:rsidRPr="00DF0CA1">
        <w:rPr>
          <w:szCs w:val="28"/>
        </w:rPr>
        <w:t xml:space="preserve"> Quỹ Chuẩn bị cho tuổi già chưa được nghiên cứu triển khai</w:t>
      </w:r>
      <w:r w:rsidRPr="00DF0CA1">
        <w:rPr>
          <w:color w:val="000000"/>
          <w:szCs w:val="28"/>
        </w:rPr>
        <w:t xml:space="preserve">. </w:t>
      </w:r>
    </w:p>
    <w:p w:rsidR="00B53E23" w:rsidRPr="00DF0CA1" w:rsidRDefault="00B53E23" w:rsidP="00B53E23">
      <w:pPr>
        <w:pStyle w:val="ListParagraph"/>
        <w:numPr>
          <w:ilvl w:val="0"/>
          <w:numId w:val="31"/>
        </w:numPr>
        <w:tabs>
          <w:tab w:val="left" w:pos="1276"/>
        </w:tabs>
        <w:spacing w:beforeLines="60" w:afterLines="60" w:line="324" w:lineRule="auto"/>
        <w:ind w:left="0" w:firstLine="851"/>
        <w:jc w:val="both"/>
        <w:rPr>
          <w:b/>
          <w:szCs w:val="28"/>
          <w:lang w:val="de-DE"/>
        </w:rPr>
      </w:pPr>
      <w:r w:rsidRPr="00DF0CA1">
        <w:rPr>
          <w:szCs w:val="28"/>
        </w:rPr>
        <w:t>Đại hội IV đề ra chủ trương triển khai hoạt động Công ty Dịch vụ chăm sóc và Phát huy vai trò NCT Trường Sinh, trực thuộc Trung ương Hội đặt tại Quảng Ninh nhưng đến nay không có kết quả.</w:t>
      </w:r>
    </w:p>
    <w:p w:rsidR="00B53E23" w:rsidRDefault="00B53E23" w:rsidP="00B53E23">
      <w:pPr>
        <w:pStyle w:val="ListParagraph"/>
        <w:numPr>
          <w:ilvl w:val="0"/>
          <w:numId w:val="31"/>
        </w:numPr>
        <w:tabs>
          <w:tab w:val="left" w:pos="1276"/>
        </w:tabs>
        <w:spacing w:beforeLines="60" w:afterLines="60" w:line="324" w:lineRule="auto"/>
        <w:ind w:left="0" w:firstLine="851"/>
        <w:jc w:val="both"/>
        <w:rPr>
          <w:b/>
          <w:szCs w:val="28"/>
          <w:lang w:val="de-DE"/>
        </w:rPr>
      </w:pPr>
      <w:r w:rsidRPr="00155EDE">
        <w:rPr>
          <w:spacing w:val="-4"/>
          <w:szCs w:val="28"/>
        </w:rPr>
        <w:t xml:space="preserve">Công tác nghiên cứu lí luận và tổng kết thực tiễn về NCT còn một số bất cập. </w:t>
      </w:r>
    </w:p>
    <w:p w:rsidR="00B53E23" w:rsidRPr="00155EDE" w:rsidRDefault="00B53E23" w:rsidP="00B53E23">
      <w:pPr>
        <w:pStyle w:val="ListParagraph"/>
        <w:numPr>
          <w:ilvl w:val="0"/>
          <w:numId w:val="31"/>
        </w:numPr>
        <w:tabs>
          <w:tab w:val="left" w:pos="1276"/>
        </w:tabs>
        <w:spacing w:beforeLines="60" w:afterLines="60" w:line="324" w:lineRule="auto"/>
        <w:ind w:left="0" w:firstLine="851"/>
        <w:jc w:val="both"/>
        <w:rPr>
          <w:b/>
          <w:szCs w:val="28"/>
          <w:lang w:val="de-DE"/>
        </w:rPr>
      </w:pPr>
      <w:r w:rsidRPr="00155EDE">
        <w:rPr>
          <w:szCs w:val="28"/>
        </w:rPr>
        <w:t>Một số Trung tâm trực thuộc Trung ương Hội khó khăn về cơ sở vật chất, hoạt động kém hiệu quả.</w:t>
      </w:r>
    </w:p>
    <w:p w:rsidR="00B53E23" w:rsidRDefault="00B53E23" w:rsidP="00B53E23">
      <w:pPr>
        <w:pStyle w:val="ListParagraph"/>
        <w:numPr>
          <w:ilvl w:val="0"/>
          <w:numId w:val="30"/>
        </w:numPr>
        <w:tabs>
          <w:tab w:val="left" w:pos="0"/>
          <w:tab w:val="left" w:pos="1418"/>
        </w:tabs>
        <w:spacing w:beforeLines="60" w:afterLines="60" w:line="324" w:lineRule="auto"/>
        <w:ind w:hanging="295"/>
        <w:jc w:val="both"/>
        <w:rPr>
          <w:b/>
          <w:szCs w:val="28"/>
          <w:lang w:val="de-DE"/>
        </w:rPr>
      </w:pPr>
      <w:r w:rsidRPr="00155EDE">
        <w:rPr>
          <w:b/>
          <w:szCs w:val="28"/>
          <w:lang w:val="de-DE"/>
        </w:rPr>
        <w:t>Nguyên nhân chủ yếu của những thiếu sót, hạn chế</w:t>
      </w:r>
    </w:p>
    <w:p w:rsidR="00B53E23" w:rsidRPr="0045630B" w:rsidRDefault="00B53E23" w:rsidP="00B53E23">
      <w:pPr>
        <w:pStyle w:val="ListParagraph"/>
        <w:tabs>
          <w:tab w:val="left" w:pos="0"/>
          <w:tab w:val="left" w:pos="1134"/>
        </w:tabs>
        <w:spacing w:beforeLines="60" w:afterLines="60" w:line="324" w:lineRule="auto"/>
        <w:ind w:left="0" w:firstLine="709"/>
        <w:jc w:val="both"/>
        <w:rPr>
          <w:b/>
          <w:szCs w:val="28"/>
          <w:lang w:val="de-DE"/>
        </w:rPr>
      </w:pPr>
      <w:r w:rsidRPr="0045630B">
        <w:rPr>
          <w:b/>
          <w:szCs w:val="28"/>
          <w:lang w:val="de-DE"/>
        </w:rPr>
        <w:t>2.1 Nguyên nhân chủ quan:</w:t>
      </w:r>
    </w:p>
    <w:p w:rsidR="00B53E23" w:rsidRPr="00155EDE" w:rsidRDefault="00B53E23" w:rsidP="00B53E23">
      <w:pPr>
        <w:pStyle w:val="ListParagraph"/>
        <w:numPr>
          <w:ilvl w:val="0"/>
          <w:numId w:val="31"/>
        </w:numPr>
        <w:tabs>
          <w:tab w:val="left" w:pos="0"/>
        </w:tabs>
        <w:spacing w:beforeLines="60" w:afterLines="60" w:line="324" w:lineRule="auto"/>
        <w:ind w:left="0" w:firstLine="993"/>
        <w:jc w:val="both"/>
        <w:rPr>
          <w:szCs w:val="28"/>
        </w:rPr>
      </w:pPr>
      <w:r w:rsidRPr="00155EDE">
        <w:rPr>
          <w:szCs w:val="28"/>
        </w:rPr>
        <w:lastRenderedPageBreak/>
        <w:t>Trong quá trình nghiên cứu, xây dựng nhiệm vụ công tác Hội nhiệm kỳ 2011-2016, một số mục tiêu, nhiệm vụ do khảo sát đánh giá tình hình chưa kỹ, chưa tiên lượng đầy đủ các yếu tố tác động, nên trong nhiệm kỳ chưa tổ chức thực hiện được</w:t>
      </w:r>
      <w:r w:rsidRPr="00E53739">
        <w:rPr>
          <w:szCs w:val="28"/>
        </w:rPr>
        <w:t>.</w:t>
      </w:r>
    </w:p>
    <w:p w:rsidR="00B53E23" w:rsidRPr="00155EDE" w:rsidRDefault="00B53E23" w:rsidP="00B53E23">
      <w:pPr>
        <w:pStyle w:val="ListParagraph"/>
        <w:numPr>
          <w:ilvl w:val="0"/>
          <w:numId w:val="31"/>
        </w:numPr>
        <w:tabs>
          <w:tab w:val="left" w:pos="0"/>
        </w:tabs>
        <w:spacing w:beforeLines="60" w:afterLines="60" w:line="324" w:lineRule="auto"/>
        <w:ind w:left="0" w:firstLine="993"/>
        <w:jc w:val="both"/>
        <w:rPr>
          <w:szCs w:val="28"/>
        </w:rPr>
      </w:pPr>
      <w:r w:rsidRPr="00155EDE">
        <w:rPr>
          <w:szCs w:val="28"/>
        </w:rPr>
        <w:t>Sự phối hợp triển khai một số nội dung công tác chưa đồng bộ. Chế độ thông tin, báo cáo</w:t>
      </w:r>
      <w:r w:rsidRPr="009A5F63">
        <w:rPr>
          <w:szCs w:val="28"/>
        </w:rPr>
        <w:t xml:space="preserve"> chưa kịp thời</w:t>
      </w:r>
      <w:r w:rsidRPr="00155EDE">
        <w:rPr>
          <w:szCs w:val="28"/>
        </w:rPr>
        <w:t>, chất lượng chưa cao</w:t>
      </w:r>
      <w:r w:rsidRPr="009A5F63">
        <w:rPr>
          <w:szCs w:val="28"/>
        </w:rPr>
        <w:t>.</w:t>
      </w:r>
    </w:p>
    <w:p w:rsidR="00B53E23" w:rsidRPr="0045630B" w:rsidRDefault="00B53E23" w:rsidP="00B53E23">
      <w:pPr>
        <w:pStyle w:val="ListParagraph"/>
        <w:tabs>
          <w:tab w:val="left" w:pos="0"/>
          <w:tab w:val="left" w:pos="1134"/>
        </w:tabs>
        <w:spacing w:beforeLines="60" w:afterLines="60" w:line="324" w:lineRule="auto"/>
        <w:ind w:left="0" w:firstLine="709"/>
        <w:jc w:val="both"/>
        <w:rPr>
          <w:b/>
          <w:szCs w:val="28"/>
          <w:lang w:val="de-DE"/>
        </w:rPr>
      </w:pPr>
      <w:r w:rsidRPr="0045630B">
        <w:rPr>
          <w:b/>
          <w:szCs w:val="28"/>
          <w:lang w:val="de-DE"/>
        </w:rPr>
        <w:t xml:space="preserve">2.2. Nguyên nhân khách quan: </w:t>
      </w:r>
    </w:p>
    <w:p w:rsidR="00B53E23" w:rsidRPr="00155EDE" w:rsidRDefault="00B53E23" w:rsidP="00B53E23">
      <w:pPr>
        <w:pStyle w:val="ListParagraph"/>
        <w:numPr>
          <w:ilvl w:val="0"/>
          <w:numId w:val="32"/>
        </w:numPr>
        <w:spacing w:beforeLines="60" w:afterLines="60" w:line="324" w:lineRule="auto"/>
        <w:ind w:left="0" w:firstLine="993"/>
        <w:jc w:val="both"/>
        <w:rPr>
          <w:b/>
          <w:color w:val="000000"/>
          <w:szCs w:val="28"/>
          <w:lang w:val="de-DE"/>
        </w:rPr>
      </w:pPr>
      <w:r w:rsidRPr="00155EDE">
        <w:rPr>
          <w:color w:val="000000"/>
          <w:szCs w:val="28"/>
        </w:rPr>
        <w:t>Công tác tuyên truyền, nâng cao nhận thức về Hội NCT chưa được tiến hành thường xuyên; ở một số nơi cấp ủy, chính quyền chưa quan tâm đúng mức hoạt động của Hội NCT. Ban công tác NCT ở một số nơi hoạt động chưa đáp ứng yêu cầu. Cơ cấu tổ chức Hội còn một số bất cập, nơi là Hội NCT, nơi là Ban Đại diện Hội NCT.</w:t>
      </w:r>
    </w:p>
    <w:p w:rsidR="00B53E23" w:rsidRPr="00155EDE" w:rsidRDefault="00B53E23" w:rsidP="00B53E23">
      <w:pPr>
        <w:pStyle w:val="ListParagraph"/>
        <w:numPr>
          <w:ilvl w:val="0"/>
          <w:numId w:val="32"/>
        </w:numPr>
        <w:spacing w:beforeLines="60" w:afterLines="60" w:line="324" w:lineRule="auto"/>
        <w:ind w:left="0" w:firstLine="992"/>
        <w:jc w:val="both"/>
        <w:rPr>
          <w:b/>
          <w:color w:val="000000"/>
          <w:szCs w:val="28"/>
          <w:lang w:val="de-DE"/>
        </w:rPr>
      </w:pPr>
      <w:r w:rsidRPr="00155EDE">
        <w:rPr>
          <w:szCs w:val="28"/>
        </w:rPr>
        <w:t>Một số chính sách, chế độ đối với NCT thực hiện còn chậm và chưa đầy đủ. Việc tổ chức triển khai Chương trình hành động Quốc gia về NCT của Chính phủ giai đoạn 2012-2020 ở một số nơi chưa cụ thể; Chương trình có nhiều nội dung quan trọng nhưng thiếu điều kiện để thực hiện, nhất là kinh phí.</w:t>
      </w:r>
    </w:p>
    <w:p w:rsidR="00B53E23" w:rsidRPr="00155EDE" w:rsidRDefault="00B53E23" w:rsidP="00B53E23">
      <w:pPr>
        <w:pStyle w:val="ListParagraph"/>
        <w:numPr>
          <w:ilvl w:val="0"/>
          <w:numId w:val="32"/>
        </w:numPr>
        <w:spacing w:beforeLines="60" w:afterLines="60" w:line="324" w:lineRule="auto"/>
        <w:ind w:left="0" w:firstLine="992"/>
        <w:jc w:val="both"/>
        <w:rPr>
          <w:b/>
          <w:color w:val="000000"/>
          <w:szCs w:val="28"/>
          <w:lang w:val="de-DE"/>
        </w:rPr>
      </w:pPr>
      <w:r w:rsidRPr="00155EDE">
        <w:rPr>
          <w:szCs w:val="28"/>
        </w:rPr>
        <w:t xml:space="preserve">Đội ngũ cán bộ chuyên trách Hội ở nhiều nơi còn thiếu; kinh phí </w:t>
      </w:r>
      <w:r w:rsidRPr="00155EDE">
        <w:rPr>
          <w:spacing w:val="-4"/>
          <w:szCs w:val="28"/>
        </w:rPr>
        <w:t>hoạt động, chế độ thù lao cán bộ Hội ở nhiều địa phương, cơ sở còn nhiều bất cập</w:t>
      </w:r>
      <w:r w:rsidRPr="00155EDE">
        <w:rPr>
          <w:szCs w:val="28"/>
        </w:rPr>
        <w:t>.</w:t>
      </w:r>
    </w:p>
    <w:p w:rsidR="00B53E23" w:rsidRPr="00155EDE" w:rsidRDefault="00B53E23" w:rsidP="00B53E23">
      <w:pPr>
        <w:pStyle w:val="ListParagraph"/>
        <w:numPr>
          <w:ilvl w:val="0"/>
          <w:numId w:val="33"/>
        </w:numPr>
        <w:spacing w:beforeLines="60" w:afterLines="60" w:line="324" w:lineRule="auto"/>
        <w:ind w:left="0" w:firstLine="992"/>
        <w:jc w:val="both"/>
        <w:rPr>
          <w:b/>
          <w:color w:val="000000"/>
          <w:spacing w:val="-4"/>
          <w:szCs w:val="28"/>
          <w:lang w:val="de-DE"/>
        </w:rPr>
      </w:pPr>
      <w:r w:rsidRPr="00155EDE">
        <w:rPr>
          <w:i/>
          <w:spacing w:val="-4"/>
          <w:szCs w:val="28"/>
        </w:rPr>
        <w:t>Những hạn chế, yếu kếm; nguyên nhân chủ quan, khách quan đã đầy đủ và xác đáng chưa? Nguyên nhân chủ yếu nào hạn chế kết quả công tác Hội?</w:t>
      </w:r>
    </w:p>
    <w:p w:rsidR="00B53E23" w:rsidRPr="00870269" w:rsidRDefault="00B53E23" w:rsidP="00B53E23">
      <w:pPr>
        <w:pStyle w:val="ListParagraph"/>
        <w:numPr>
          <w:ilvl w:val="0"/>
          <w:numId w:val="28"/>
        </w:numPr>
        <w:tabs>
          <w:tab w:val="left" w:pos="567"/>
          <w:tab w:val="left" w:pos="1134"/>
        </w:tabs>
        <w:spacing w:beforeLines="60" w:afterLines="60" w:line="300" w:lineRule="auto"/>
        <w:ind w:left="0" w:firstLine="709"/>
        <w:jc w:val="both"/>
        <w:rPr>
          <w:b/>
          <w:spacing w:val="-6"/>
          <w:szCs w:val="28"/>
        </w:rPr>
      </w:pPr>
      <w:r w:rsidRPr="00870269">
        <w:rPr>
          <w:b/>
          <w:spacing w:val="-6"/>
          <w:szCs w:val="28"/>
        </w:rPr>
        <w:t>Về</w:t>
      </w:r>
      <w:r>
        <w:rPr>
          <w:b/>
          <w:spacing w:val="-6"/>
          <w:szCs w:val="28"/>
        </w:rPr>
        <w:t xml:space="preserve"> b</w:t>
      </w:r>
      <w:r w:rsidRPr="00870269">
        <w:rPr>
          <w:b/>
          <w:spacing w:val="-6"/>
          <w:szCs w:val="28"/>
        </w:rPr>
        <w:t xml:space="preserve">ài học kinh nghiệm: </w:t>
      </w:r>
    </w:p>
    <w:p w:rsidR="00B53E23" w:rsidRPr="00870269" w:rsidRDefault="00B53E23" w:rsidP="00B53E23">
      <w:pPr>
        <w:pStyle w:val="ListParagraph"/>
        <w:numPr>
          <w:ilvl w:val="0"/>
          <w:numId w:val="32"/>
        </w:numPr>
        <w:spacing w:beforeLines="60" w:afterLines="60" w:line="312" w:lineRule="auto"/>
        <w:ind w:left="0" w:firstLine="993"/>
        <w:jc w:val="both"/>
        <w:rPr>
          <w:szCs w:val="28"/>
        </w:rPr>
      </w:pPr>
      <w:r w:rsidRPr="00870269">
        <w:rPr>
          <w:szCs w:val="28"/>
        </w:rPr>
        <w:t>Cần làm tốt công tác tham mưu với Đảng, Nhà nước, cấp ủy, chính quyền; chủ động phối hợp với các bộ, ban, ngành, đoàn thể ở Trung ương và địa phương trong việc kiểm tra; thực hiện chế độ, chính sách, pháp luật có liên quan đến công tác Hộ</w:t>
      </w:r>
      <w:r>
        <w:rPr>
          <w:szCs w:val="28"/>
        </w:rPr>
        <w:t>i và NCT.</w:t>
      </w:r>
    </w:p>
    <w:p w:rsidR="00B53E23" w:rsidRPr="00870269" w:rsidRDefault="00B53E23" w:rsidP="00B53E23">
      <w:pPr>
        <w:pStyle w:val="ListParagraph"/>
        <w:numPr>
          <w:ilvl w:val="0"/>
          <w:numId w:val="32"/>
        </w:numPr>
        <w:spacing w:beforeLines="60" w:afterLines="60" w:line="312" w:lineRule="auto"/>
        <w:ind w:left="0" w:firstLine="993"/>
        <w:jc w:val="both"/>
        <w:rPr>
          <w:szCs w:val="28"/>
        </w:rPr>
      </w:pPr>
      <w:r w:rsidRPr="00870269">
        <w:rPr>
          <w:szCs w:val="28"/>
          <w:lang w:val="de-DE"/>
        </w:rPr>
        <w:t xml:space="preserve">Xây dựng được đội ngũ cán bộ Hội ở các cấp có năng lực, phẩm chất tốt; có uy tín, nhiệt tình trách nhiệm với công tác Hội và hội viên. </w:t>
      </w:r>
    </w:p>
    <w:p w:rsidR="00B53E23" w:rsidRPr="00EB6B45" w:rsidRDefault="00B53E23" w:rsidP="00B53E23">
      <w:pPr>
        <w:pStyle w:val="ListParagraph"/>
        <w:numPr>
          <w:ilvl w:val="0"/>
          <w:numId w:val="32"/>
        </w:numPr>
        <w:spacing w:beforeLines="60" w:afterLines="60" w:line="312" w:lineRule="auto"/>
        <w:ind w:left="0" w:firstLine="993"/>
        <w:jc w:val="both"/>
        <w:rPr>
          <w:szCs w:val="28"/>
        </w:rPr>
      </w:pPr>
      <w:r w:rsidRPr="00870269">
        <w:rPr>
          <w:szCs w:val="28"/>
          <w:lang w:val="de-DE"/>
        </w:rPr>
        <w:t xml:space="preserve">Đẩy mạnh công tác xã hội hóa, xây dựng nguồn lực để chăm sóc, phát huy vai trò NCT. </w:t>
      </w:r>
    </w:p>
    <w:p w:rsidR="00B53E23" w:rsidRPr="00EB6B45" w:rsidRDefault="00B53E23" w:rsidP="00B53E23">
      <w:pPr>
        <w:pStyle w:val="ListParagraph"/>
        <w:numPr>
          <w:ilvl w:val="0"/>
          <w:numId w:val="32"/>
        </w:numPr>
        <w:spacing w:beforeLines="60" w:afterLines="60" w:line="300" w:lineRule="auto"/>
        <w:ind w:left="0" w:firstLine="993"/>
        <w:jc w:val="both"/>
        <w:rPr>
          <w:szCs w:val="28"/>
        </w:rPr>
      </w:pPr>
      <w:r w:rsidRPr="00EB6B45">
        <w:rPr>
          <w:szCs w:val="28"/>
          <w:lang w:val="de-DE"/>
        </w:rPr>
        <w:t>Chỉ đạo hoạt động Hội phải có trọng tâm, trọng điểm, hướng về cơ sở, lấy hội viên là đối tượng phục vụ. Duy trì và nâng cao hiệu quả phong trào thi đua yêu nước “Tuổi cao - Gương sáng” tạo động lực mạnh mẽ trong hoạt động Hội ở các cấp</w:t>
      </w:r>
      <w:r w:rsidRPr="00EB6B45">
        <w:rPr>
          <w:b/>
          <w:szCs w:val="28"/>
          <w:lang w:val="de-DE"/>
        </w:rPr>
        <w:t>.</w:t>
      </w:r>
    </w:p>
    <w:p w:rsidR="00B53E23" w:rsidRPr="00EB6B45" w:rsidRDefault="00B53E23" w:rsidP="00B53E23">
      <w:pPr>
        <w:pStyle w:val="ListParagraph"/>
        <w:numPr>
          <w:ilvl w:val="0"/>
          <w:numId w:val="32"/>
        </w:numPr>
        <w:spacing w:beforeLines="60" w:afterLines="60" w:line="300" w:lineRule="auto"/>
        <w:ind w:left="0" w:firstLine="993"/>
        <w:jc w:val="both"/>
        <w:rPr>
          <w:szCs w:val="28"/>
        </w:rPr>
      </w:pPr>
      <w:r w:rsidRPr="00EB6B45">
        <w:rPr>
          <w:szCs w:val="28"/>
          <w:lang w:val="de-DE"/>
        </w:rPr>
        <w:t>Thường xuyên tổ chức kiểm tra, giám sát việc thực hiện chế độ chính sách đối với NCT; nắm bắt kịp thời vướng mắc nảy sinh để đề xuất, kiến nghị cơ quan có thẩm quyền của Nhà nước xem xét giải quyết.</w:t>
      </w:r>
    </w:p>
    <w:p w:rsidR="00B53E23" w:rsidRDefault="00B53E23" w:rsidP="00B53E23">
      <w:pPr>
        <w:pStyle w:val="ListParagraph"/>
        <w:numPr>
          <w:ilvl w:val="0"/>
          <w:numId w:val="33"/>
        </w:numPr>
        <w:spacing w:beforeLines="60" w:afterLines="60" w:line="300" w:lineRule="auto"/>
        <w:ind w:left="0" w:firstLine="993"/>
        <w:jc w:val="both"/>
        <w:rPr>
          <w:i/>
          <w:spacing w:val="-4"/>
          <w:szCs w:val="28"/>
        </w:rPr>
      </w:pPr>
      <w:r w:rsidRPr="00EB6B45">
        <w:rPr>
          <w:i/>
          <w:spacing w:val="-4"/>
          <w:szCs w:val="28"/>
        </w:rPr>
        <w:t>Nêu những bài học kinh nghiệm như vậy đã đầy đủ chưa? Cần thêm hoặc bớt bài học nào?</w:t>
      </w:r>
    </w:p>
    <w:p w:rsidR="00B53E23" w:rsidRDefault="00B53E23" w:rsidP="00B53E23">
      <w:pPr>
        <w:pStyle w:val="ListParagraph"/>
        <w:numPr>
          <w:ilvl w:val="0"/>
          <w:numId w:val="28"/>
        </w:numPr>
        <w:tabs>
          <w:tab w:val="left" w:pos="1418"/>
        </w:tabs>
        <w:spacing w:beforeLines="60" w:afterLines="60" w:line="300" w:lineRule="auto"/>
        <w:ind w:left="0" w:firstLine="709"/>
        <w:jc w:val="both"/>
        <w:rPr>
          <w:b/>
          <w:spacing w:val="-6"/>
          <w:szCs w:val="28"/>
        </w:rPr>
      </w:pPr>
      <w:r w:rsidRPr="00EB6B45">
        <w:rPr>
          <w:b/>
          <w:spacing w:val="-6"/>
          <w:szCs w:val="28"/>
        </w:rPr>
        <w:t>Phương hướng nhiệm kỳ 2016 - 2021 :</w:t>
      </w:r>
    </w:p>
    <w:p w:rsidR="00B53E23" w:rsidRPr="00EB6B45" w:rsidRDefault="00B53E23" w:rsidP="00B53E23">
      <w:pPr>
        <w:pStyle w:val="ListParagraph"/>
        <w:numPr>
          <w:ilvl w:val="0"/>
          <w:numId w:val="34"/>
        </w:numPr>
        <w:tabs>
          <w:tab w:val="left" w:pos="0"/>
          <w:tab w:val="left" w:pos="1134"/>
        </w:tabs>
        <w:spacing w:beforeLines="60" w:afterLines="60" w:line="300" w:lineRule="auto"/>
        <w:ind w:left="0" w:firstLine="709"/>
        <w:jc w:val="both"/>
        <w:rPr>
          <w:b/>
          <w:spacing w:val="-6"/>
          <w:szCs w:val="28"/>
        </w:rPr>
      </w:pPr>
      <w:r w:rsidRPr="00EB6B45">
        <w:rPr>
          <w:b/>
          <w:szCs w:val="28"/>
        </w:rPr>
        <w:t>Mục tiêu phát triển Hội:</w:t>
      </w:r>
      <w:r w:rsidRPr="00EB6B45">
        <w:rPr>
          <w:szCs w:val="28"/>
        </w:rPr>
        <w:t xml:space="preserve"> Xây dựng tổ chức Hội NCT vững mạnh, linh hoạt chủ động công tác; thực hiện xã hội hóa trong các lĩnh vực hoạt động, đẩy mạnh việc xây dựng nguồn lực để chăm sóc phát huy vai trò NCT; hướng về cơ sở, lấy hội viên là trung tâm để tổ chức các hoạt động của NCT. Đẩy mạnh phong trào thi đua yêu nước “ Tuổi cao - gương sáng” đóng góp tích cực vào sự nghiệp xây dựng và bảo vệ vững chắc Tổ quốc Việt Nam xã hội chủ nghĩa. </w:t>
      </w:r>
    </w:p>
    <w:p w:rsidR="00B53E23" w:rsidRPr="00EB6B45" w:rsidRDefault="00B53E23" w:rsidP="00B53E23">
      <w:pPr>
        <w:pStyle w:val="ListParagraph"/>
        <w:tabs>
          <w:tab w:val="left" w:pos="0"/>
        </w:tabs>
        <w:spacing w:beforeLines="60" w:afterLines="60" w:line="300" w:lineRule="auto"/>
        <w:ind w:left="0" w:firstLine="709"/>
        <w:jc w:val="both"/>
        <w:rPr>
          <w:b/>
          <w:spacing w:val="-6"/>
          <w:szCs w:val="28"/>
        </w:rPr>
      </w:pPr>
      <w:r w:rsidRPr="00EB6B45">
        <w:rPr>
          <w:szCs w:val="28"/>
        </w:rPr>
        <w:lastRenderedPageBreak/>
        <w:t>Nâng cao vị trí vai trò của Hội và NCT trong đời sống xã hội; tập hợp đoàn kết NCT tham gia sinh hoạt, xây dựng Hội, làm nòng cốt trong phong trào “Toàn dân chăm sóc, phát huy vai trò NCT”, phấn đấu để NCT được sống vui, sống khỏe, sống hạnh phúc, sống có ích cho bản thân, gia đình và xã hội.</w:t>
      </w:r>
    </w:p>
    <w:p w:rsidR="00B53E23" w:rsidRDefault="00B53E23" w:rsidP="00B53E23">
      <w:pPr>
        <w:pStyle w:val="ListParagraph"/>
        <w:numPr>
          <w:ilvl w:val="0"/>
          <w:numId w:val="33"/>
        </w:numPr>
        <w:spacing w:beforeLines="60" w:afterLines="60" w:line="300" w:lineRule="auto"/>
        <w:ind w:left="0" w:firstLine="993"/>
        <w:jc w:val="both"/>
        <w:rPr>
          <w:i/>
          <w:spacing w:val="-4"/>
          <w:szCs w:val="28"/>
        </w:rPr>
      </w:pPr>
      <w:r w:rsidRPr="00EB6B45">
        <w:rPr>
          <w:i/>
          <w:spacing w:val="-4"/>
          <w:szCs w:val="28"/>
        </w:rPr>
        <w:t>Mục tiêu  như vậy đã rõ chưa, cần bổ sung vấn đề gì?</w:t>
      </w:r>
    </w:p>
    <w:p w:rsidR="00B53E23" w:rsidRDefault="00B53E23" w:rsidP="00B53E23">
      <w:pPr>
        <w:pStyle w:val="ListParagraph"/>
        <w:numPr>
          <w:ilvl w:val="0"/>
          <w:numId w:val="34"/>
        </w:numPr>
        <w:spacing w:beforeLines="60" w:afterLines="60" w:line="300" w:lineRule="auto"/>
        <w:ind w:left="1134" w:hanging="425"/>
        <w:jc w:val="both"/>
        <w:rPr>
          <w:b/>
          <w:szCs w:val="28"/>
        </w:rPr>
      </w:pPr>
      <w:r w:rsidRPr="00EB6B45">
        <w:rPr>
          <w:b/>
          <w:szCs w:val="28"/>
        </w:rPr>
        <w:t>Chỉ tiêu:</w:t>
      </w:r>
    </w:p>
    <w:p w:rsidR="00B53E23" w:rsidRDefault="00B53E23" w:rsidP="00B53E23">
      <w:pPr>
        <w:pStyle w:val="ListParagraph"/>
        <w:numPr>
          <w:ilvl w:val="1"/>
          <w:numId w:val="34"/>
        </w:numPr>
        <w:spacing w:beforeLines="60" w:afterLines="60" w:line="300" w:lineRule="auto"/>
        <w:ind w:left="1134" w:hanging="425"/>
        <w:jc w:val="both"/>
        <w:rPr>
          <w:b/>
          <w:szCs w:val="28"/>
        </w:rPr>
      </w:pPr>
      <w:r w:rsidRPr="00EB6B45">
        <w:rPr>
          <w:color w:val="000000"/>
          <w:szCs w:val="28"/>
        </w:rPr>
        <w:t xml:space="preserve">Tập hợp trên  </w:t>
      </w:r>
      <w:r w:rsidRPr="00EB6B45">
        <w:rPr>
          <w:color w:val="000000"/>
          <w:szCs w:val="28"/>
          <w:highlight w:val="yellow"/>
        </w:rPr>
        <w:t>90%</w:t>
      </w:r>
      <w:r w:rsidRPr="00EB6B45">
        <w:rPr>
          <w:color w:val="000000"/>
          <w:szCs w:val="28"/>
        </w:rPr>
        <w:t xml:space="preserve">  NCT vào Hội;</w:t>
      </w:r>
    </w:p>
    <w:p w:rsidR="00B53E23" w:rsidRDefault="00B53E23" w:rsidP="00B53E23">
      <w:pPr>
        <w:pStyle w:val="ListParagraph"/>
        <w:numPr>
          <w:ilvl w:val="1"/>
          <w:numId w:val="34"/>
        </w:numPr>
        <w:tabs>
          <w:tab w:val="left" w:pos="1134"/>
        </w:tabs>
        <w:spacing w:beforeLines="60" w:afterLines="60" w:line="300" w:lineRule="auto"/>
        <w:ind w:left="0" w:firstLine="709"/>
        <w:jc w:val="both"/>
        <w:rPr>
          <w:b/>
          <w:szCs w:val="28"/>
        </w:rPr>
      </w:pPr>
      <w:r w:rsidRPr="00EB6B45">
        <w:rPr>
          <w:szCs w:val="28"/>
        </w:rPr>
        <w:t xml:space="preserve">Phấn đấu </w:t>
      </w:r>
      <w:r w:rsidRPr="00EB6B45">
        <w:rPr>
          <w:szCs w:val="28"/>
          <w:highlight w:val="yellow"/>
        </w:rPr>
        <w:t>100 %</w:t>
      </w:r>
      <w:r w:rsidRPr="00EB6B45">
        <w:rPr>
          <w:szCs w:val="28"/>
        </w:rPr>
        <w:t xml:space="preserve"> cán bộ Hội cấp tỉnh, cấp huyện, </w:t>
      </w:r>
      <w:r w:rsidRPr="00EB6B45">
        <w:rPr>
          <w:szCs w:val="28"/>
          <w:highlight w:val="yellow"/>
        </w:rPr>
        <w:t>90%</w:t>
      </w:r>
      <w:r w:rsidRPr="00EB6B45">
        <w:rPr>
          <w:szCs w:val="28"/>
        </w:rPr>
        <w:t xml:space="preserve"> trở lên cán bộ Hội cấp cơ sở được tập huấn, bồi dưỡng về kỹ năng công tác Hội;</w:t>
      </w:r>
    </w:p>
    <w:p w:rsidR="00B53E23" w:rsidRDefault="00B53E23" w:rsidP="00B53E23">
      <w:pPr>
        <w:pStyle w:val="ListParagraph"/>
        <w:numPr>
          <w:ilvl w:val="1"/>
          <w:numId w:val="34"/>
        </w:numPr>
        <w:tabs>
          <w:tab w:val="left" w:pos="1134"/>
        </w:tabs>
        <w:spacing w:beforeLines="60" w:afterLines="60" w:line="300" w:lineRule="auto"/>
        <w:ind w:left="0" w:firstLine="709"/>
        <w:jc w:val="both"/>
        <w:rPr>
          <w:b/>
          <w:szCs w:val="28"/>
        </w:rPr>
      </w:pPr>
      <w:r w:rsidRPr="00EB6B45">
        <w:rPr>
          <w:szCs w:val="28"/>
          <w:highlight w:val="yellow"/>
        </w:rPr>
        <w:t>90%</w:t>
      </w:r>
      <w:r w:rsidRPr="00EB6B45">
        <w:rPr>
          <w:szCs w:val="28"/>
        </w:rPr>
        <w:t xml:space="preserve"> trở lên số chi hội, tổ hội tổ chức sinh hoạt định kỳ theo quy định của Điều lệ Hội;</w:t>
      </w:r>
    </w:p>
    <w:p w:rsidR="00B53E23" w:rsidRDefault="00B53E23" w:rsidP="00B53E23">
      <w:pPr>
        <w:pStyle w:val="ListParagraph"/>
        <w:numPr>
          <w:ilvl w:val="1"/>
          <w:numId w:val="34"/>
        </w:numPr>
        <w:tabs>
          <w:tab w:val="left" w:pos="1134"/>
        </w:tabs>
        <w:spacing w:beforeLines="60" w:afterLines="60" w:line="300" w:lineRule="auto"/>
        <w:ind w:left="0" w:firstLine="709"/>
        <w:jc w:val="both"/>
        <w:rPr>
          <w:b/>
          <w:szCs w:val="28"/>
        </w:rPr>
      </w:pPr>
      <w:r w:rsidRPr="00EB6B45">
        <w:rPr>
          <w:szCs w:val="28"/>
        </w:rPr>
        <w:t xml:space="preserve">Phấn đấu </w:t>
      </w:r>
      <w:r w:rsidRPr="00EB6B45">
        <w:rPr>
          <w:spacing w:val="-8"/>
          <w:szCs w:val="28"/>
          <w:highlight w:val="yellow"/>
        </w:rPr>
        <w:t>90 %</w:t>
      </w:r>
      <w:r w:rsidRPr="00EB6B45">
        <w:rPr>
          <w:spacing w:val="-8"/>
          <w:szCs w:val="28"/>
        </w:rPr>
        <w:t xml:space="preserve"> trở lên số xã, phường, thị trấn thành lập và duy trì hoạt động thường xuyên Quỹ Chăm sóc phát huy vai trò NCT;</w:t>
      </w:r>
    </w:p>
    <w:p w:rsidR="00B53E23" w:rsidRDefault="00B53E23" w:rsidP="00B53E23">
      <w:pPr>
        <w:pStyle w:val="ListParagraph"/>
        <w:numPr>
          <w:ilvl w:val="1"/>
          <w:numId w:val="34"/>
        </w:numPr>
        <w:tabs>
          <w:tab w:val="left" w:pos="1134"/>
        </w:tabs>
        <w:spacing w:beforeLines="60" w:afterLines="60" w:line="300" w:lineRule="auto"/>
        <w:ind w:left="0" w:firstLine="709"/>
        <w:jc w:val="both"/>
        <w:rPr>
          <w:b/>
          <w:szCs w:val="28"/>
        </w:rPr>
      </w:pPr>
      <w:r w:rsidRPr="00EB6B45">
        <w:rPr>
          <w:szCs w:val="28"/>
        </w:rPr>
        <w:t xml:space="preserve">Tham gia với chính quyền cơ sở để có </w:t>
      </w:r>
      <w:r w:rsidRPr="00EB6B45">
        <w:rPr>
          <w:szCs w:val="28"/>
          <w:highlight w:val="yellow"/>
        </w:rPr>
        <w:t>100%</w:t>
      </w:r>
      <w:r w:rsidRPr="00EB6B45">
        <w:rPr>
          <w:szCs w:val="28"/>
        </w:rPr>
        <w:t xml:space="preserve"> NCT từ đủ 70 tuổi trở lên được tổ chức chúc thọ, mừng thọ; </w:t>
      </w:r>
      <w:r w:rsidRPr="00EB6B45">
        <w:rPr>
          <w:szCs w:val="28"/>
          <w:highlight w:val="yellow"/>
        </w:rPr>
        <w:t>100%</w:t>
      </w:r>
      <w:r w:rsidRPr="00EB6B45">
        <w:rPr>
          <w:szCs w:val="28"/>
        </w:rPr>
        <w:t xml:space="preserve"> NCT thuộc diện theo quy định của pháp luật được hưởng trợ cấp xã hội, bảo hiểm y tế  </w:t>
      </w:r>
    </w:p>
    <w:p w:rsidR="00B53E23" w:rsidRPr="00EB6B45" w:rsidRDefault="00B53E23" w:rsidP="00B53E23">
      <w:pPr>
        <w:pStyle w:val="ListParagraph"/>
        <w:numPr>
          <w:ilvl w:val="1"/>
          <w:numId w:val="34"/>
        </w:numPr>
        <w:tabs>
          <w:tab w:val="left" w:pos="1134"/>
        </w:tabs>
        <w:spacing w:beforeLines="60" w:afterLines="60" w:line="300" w:lineRule="auto"/>
        <w:ind w:left="0" w:firstLine="709"/>
        <w:jc w:val="both"/>
        <w:rPr>
          <w:b/>
          <w:szCs w:val="28"/>
        </w:rPr>
      </w:pPr>
      <w:r w:rsidRPr="00EB6B45">
        <w:rPr>
          <w:szCs w:val="28"/>
        </w:rPr>
        <w:t xml:space="preserve">Phấn đấu  </w:t>
      </w:r>
      <w:r w:rsidRPr="00EB6B45">
        <w:rPr>
          <w:szCs w:val="28"/>
          <w:highlight w:val="yellow"/>
        </w:rPr>
        <w:t>90 %</w:t>
      </w:r>
      <w:r w:rsidRPr="00EB6B45">
        <w:rPr>
          <w:szCs w:val="28"/>
        </w:rPr>
        <w:t xml:space="preserve"> trở lên số đơn vị hành chính cấp xã có CLB của NCT, trong đó </w:t>
      </w:r>
      <w:r w:rsidRPr="00EB6B45">
        <w:rPr>
          <w:szCs w:val="28"/>
          <w:highlight w:val="yellow"/>
        </w:rPr>
        <w:t>15%</w:t>
      </w:r>
      <w:r w:rsidRPr="00EB6B45">
        <w:rPr>
          <w:szCs w:val="28"/>
        </w:rPr>
        <w:t xml:space="preserve"> xây dựng được mô hình CLBLTHTGN. </w:t>
      </w:r>
    </w:p>
    <w:p w:rsidR="00B53E23" w:rsidRPr="00E53739" w:rsidRDefault="00B53E23" w:rsidP="00B53E23">
      <w:pPr>
        <w:tabs>
          <w:tab w:val="left" w:pos="0"/>
        </w:tabs>
        <w:spacing w:before="240" w:line="312" w:lineRule="auto"/>
        <w:ind w:firstLine="851"/>
        <w:jc w:val="both"/>
        <w:rPr>
          <w:i/>
          <w:szCs w:val="28"/>
        </w:rPr>
      </w:pPr>
      <w:r w:rsidRPr="00E53739">
        <w:rPr>
          <w:i/>
          <w:szCs w:val="28"/>
        </w:rPr>
        <w:t>* Cần thêm, bớt, điều chỉnh chỉ tiêu nào?</w:t>
      </w:r>
    </w:p>
    <w:p w:rsidR="00B53E23" w:rsidRPr="00E53739" w:rsidRDefault="00B53E23" w:rsidP="00B53E23">
      <w:pPr>
        <w:pStyle w:val="ListParagraph"/>
        <w:numPr>
          <w:ilvl w:val="0"/>
          <w:numId w:val="34"/>
        </w:numPr>
        <w:spacing w:beforeLines="60" w:afterLines="60" w:line="276" w:lineRule="auto"/>
        <w:ind w:left="1134" w:hanging="425"/>
        <w:jc w:val="both"/>
        <w:rPr>
          <w:b/>
          <w:szCs w:val="28"/>
        </w:rPr>
      </w:pPr>
      <w:r w:rsidRPr="00E72E18">
        <w:rPr>
          <w:b/>
          <w:szCs w:val="28"/>
        </w:rPr>
        <w:t>Nhiệm vụ trọng tâm, các chương trình công tác lớn và giải pháp</w:t>
      </w:r>
    </w:p>
    <w:p w:rsidR="00B53E23" w:rsidRDefault="00B53E23" w:rsidP="00B53E23">
      <w:pPr>
        <w:pStyle w:val="ListParagraph"/>
        <w:tabs>
          <w:tab w:val="left" w:pos="1134"/>
        </w:tabs>
        <w:spacing w:beforeLines="60" w:afterLines="60"/>
        <w:ind w:left="0" w:firstLine="709"/>
        <w:jc w:val="both"/>
        <w:rPr>
          <w:b/>
          <w:szCs w:val="28"/>
        </w:rPr>
      </w:pPr>
      <w:r w:rsidRPr="00E53739">
        <w:rPr>
          <w:b/>
          <w:spacing w:val="-8"/>
          <w:szCs w:val="28"/>
        </w:rPr>
        <w:t xml:space="preserve">3.1.   Ba nhiệm vụ trọng tâm: </w:t>
      </w:r>
    </w:p>
    <w:p w:rsidR="00B53E23" w:rsidRPr="00CC133B" w:rsidRDefault="00B53E23" w:rsidP="00B53E23">
      <w:pPr>
        <w:pStyle w:val="ListParagraph"/>
        <w:numPr>
          <w:ilvl w:val="0"/>
          <w:numId w:val="32"/>
        </w:numPr>
        <w:spacing w:beforeLines="60" w:afterLines="60" w:line="276" w:lineRule="auto"/>
        <w:ind w:left="0" w:firstLine="993"/>
        <w:jc w:val="both"/>
        <w:rPr>
          <w:spacing w:val="-4"/>
          <w:szCs w:val="28"/>
          <w:lang w:val="de-DE"/>
        </w:rPr>
      </w:pPr>
      <w:r w:rsidRPr="00CC133B">
        <w:rPr>
          <w:szCs w:val="28"/>
          <w:lang w:val="de-DE"/>
        </w:rPr>
        <w:t>Xây dựng tổ chức Hội vững mạnh.</w:t>
      </w:r>
    </w:p>
    <w:p w:rsidR="00B53E23" w:rsidRDefault="00B53E23" w:rsidP="00B53E23">
      <w:pPr>
        <w:pStyle w:val="ListParagraph"/>
        <w:numPr>
          <w:ilvl w:val="0"/>
          <w:numId w:val="32"/>
        </w:numPr>
        <w:spacing w:beforeLines="60" w:afterLines="60" w:line="276" w:lineRule="auto"/>
        <w:ind w:left="0" w:firstLine="993"/>
        <w:jc w:val="both"/>
        <w:rPr>
          <w:spacing w:val="-4"/>
          <w:szCs w:val="28"/>
          <w:lang w:val="de-DE"/>
        </w:rPr>
      </w:pPr>
      <w:r>
        <w:rPr>
          <w:szCs w:val="28"/>
        </w:rPr>
        <w:t>N</w:t>
      </w:r>
      <w:r w:rsidRPr="00E72E18">
        <w:rPr>
          <w:szCs w:val="28"/>
        </w:rPr>
        <w:t>âng cao hiệu quả</w:t>
      </w:r>
      <w:r>
        <w:rPr>
          <w:szCs w:val="28"/>
        </w:rPr>
        <w:t xml:space="preserve"> công tác chăm sóc NCT</w:t>
      </w:r>
      <w:r w:rsidRPr="00CC133B">
        <w:rPr>
          <w:spacing w:val="-4"/>
          <w:szCs w:val="28"/>
          <w:lang w:val="de-DE"/>
        </w:rPr>
        <w:t>.</w:t>
      </w:r>
    </w:p>
    <w:p w:rsidR="00B53E23" w:rsidRPr="00E72E18" w:rsidRDefault="00B53E23" w:rsidP="00B53E23">
      <w:pPr>
        <w:pStyle w:val="ListParagraph"/>
        <w:numPr>
          <w:ilvl w:val="0"/>
          <w:numId w:val="32"/>
        </w:numPr>
        <w:spacing w:beforeLines="60" w:afterLines="60" w:line="276" w:lineRule="auto"/>
        <w:ind w:left="0" w:firstLine="993"/>
        <w:jc w:val="both"/>
        <w:rPr>
          <w:spacing w:val="-4"/>
          <w:szCs w:val="28"/>
          <w:lang w:val="de-DE"/>
        </w:rPr>
      </w:pPr>
      <w:r>
        <w:rPr>
          <w:szCs w:val="28"/>
        </w:rPr>
        <w:t>P</w:t>
      </w:r>
      <w:r w:rsidRPr="00E72E18">
        <w:rPr>
          <w:szCs w:val="28"/>
        </w:rPr>
        <w:t>hát huy vai trò NCT;</w:t>
      </w:r>
    </w:p>
    <w:p w:rsidR="00B53E23" w:rsidRDefault="00B53E23" w:rsidP="00B53E23">
      <w:pPr>
        <w:pStyle w:val="ListParagraph"/>
        <w:numPr>
          <w:ilvl w:val="0"/>
          <w:numId w:val="35"/>
        </w:numPr>
        <w:tabs>
          <w:tab w:val="left" w:pos="0"/>
        </w:tabs>
        <w:spacing w:before="240" w:after="200" w:line="276" w:lineRule="auto"/>
        <w:ind w:left="1418" w:hanging="425"/>
        <w:jc w:val="both"/>
        <w:rPr>
          <w:i/>
          <w:szCs w:val="28"/>
        </w:rPr>
      </w:pPr>
      <w:r w:rsidRPr="00E72E18">
        <w:rPr>
          <w:i/>
          <w:szCs w:val="28"/>
        </w:rPr>
        <w:t>Ba nhiệm vụ trọng tâm cần thêm, bớt, điều chỉnh nhiệm vụ nào?</w:t>
      </w:r>
    </w:p>
    <w:p w:rsidR="00B53E23" w:rsidRPr="00E72E18" w:rsidRDefault="00B53E23" w:rsidP="00B53E23">
      <w:pPr>
        <w:pStyle w:val="ListParagraph"/>
        <w:tabs>
          <w:tab w:val="left" w:pos="1276"/>
        </w:tabs>
        <w:spacing w:beforeLines="60" w:afterLines="60"/>
        <w:ind w:left="0" w:firstLine="709"/>
        <w:jc w:val="both"/>
        <w:rPr>
          <w:b/>
          <w:spacing w:val="-8"/>
          <w:szCs w:val="28"/>
        </w:rPr>
      </w:pPr>
      <w:r>
        <w:rPr>
          <w:b/>
          <w:spacing w:val="-8"/>
          <w:szCs w:val="28"/>
        </w:rPr>
        <w:t xml:space="preserve">3.2    </w:t>
      </w:r>
      <w:r w:rsidRPr="00E72E18">
        <w:rPr>
          <w:b/>
          <w:spacing w:val="-8"/>
          <w:szCs w:val="28"/>
        </w:rPr>
        <w:t>Hai chương trình công tác lớn trong nhiệm kỳ (Dự kiến):</w:t>
      </w:r>
    </w:p>
    <w:p w:rsidR="00B53E23" w:rsidRPr="00E72E18" w:rsidRDefault="00B53E23" w:rsidP="00B53E23">
      <w:pPr>
        <w:pStyle w:val="ListParagraph"/>
        <w:numPr>
          <w:ilvl w:val="0"/>
          <w:numId w:val="32"/>
        </w:numPr>
        <w:spacing w:beforeLines="60" w:afterLines="60" w:line="276" w:lineRule="auto"/>
        <w:ind w:left="0" w:firstLine="993"/>
        <w:jc w:val="both"/>
        <w:rPr>
          <w:b/>
          <w:szCs w:val="28"/>
        </w:rPr>
      </w:pPr>
      <w:r w:rsidRPr="00E72E18">
        <w:rPr>
          <w:szCs w:val="28"/>
        </w:rPr>
        <w:t xml:space="preserve">Chương trình 1: </w:t>
      </w:r>
      <w:r w:rsidRPr="00E72E18">
        <w:rPr>
          <w:b/>
          <w:szCs w:val="28"/>
        </w:rPr>
        <w:t>“NCT tham gia bảo vệ môi trường và xây dựng nông thôn mới”</w:t>
      </w:r>
      <w:r>
        <w:rPr>
          <w:b/>
          <w:szCs w:val="28"/>
        </w:rPr>
        <w:t>.</w:t>
      </w:r>
    </w:p>
    <w:p w:rsidR="00B53E23" w:rsidRPr="00E72E18" w:rsidRDefault="00B53E23" w:rsidP="00B53E23">
      <w:pPr>
        <w:pStyle w:val="ListParagraph"/>
        <w:numPr>
          <w:ilvl w:val="0"/>
          <w:numId w:val="32"/>
        </w:numPr>
        <w:spacing w:beforeLines="60" w:afterLines="60" w:line="276" w:lineRule="auto"/>
        <w:ind w:left="0" w:firstLine="993"/>
        <w:jc w:val="both"/>
        <w:rPr>
          <w:b/>
          <w:szCs w:val="28"/>
        </w:rPr>
      </w:pPr>
      <w:r w:rsidRPr="00E72E18">
        <w:rPr>
          <w:szCs w:val="28"/>
        </w:rPr>
        <w:t xml:space="preserve">Chương trình 2: </w:t>
      </w:r>
      <w:r w:rsidRPr="00E72E18">
        <w:rPr>
          <w:b/>
          <w:szCs w:val="28"/>
        </w:rPr>
        <w:t xml:space="preserve">“Xây dựng và phát triển Quỹ chăm sóc NCT” </w:t>
      </w:r>
    </w:p>
    <w:p w:rsidR="00B53E23" w:rsidRPr="00E53739" w:rsidRDefault="00B53E23" w:rsidP="00B53E23">
      <w:pPr>
        <w:pStyle w:val="ListParagraph"/>
        <w:numPr>
          <w:ilvl w:val="0"/>
          <w:numId w:val="35"/>
        </w:numPr>
        <w:tabs>
          <w:tab w:val="left" w:pos="0"/>
        </w:tabs>
        <w:spacing w:before="240" w:after="200" w:line="276" w:lineRule="auto"/>
        <w:ind w:left="1418" w:hanging="425"/>
        <w:jc w:val="both"/>
        <w:rPr>
          <w:i/>
          <w:szCs w:val="28"/>
        </w:rPr>
      </w:pPr>
      <w:r w:rsidRPr="00E53739">
        <w:rPr>
          <w:i/>
          <w:szCs w:val="28"/>
        </w:rPr>
        <w:t xml:space="preserve">Cần thêm, bớt hoặc thay đổi chương trình nào?   </w:t>
      </w:r>
    </w:p>
    <w:p w:rsidR="00B53E23" w:rsidRPr="00E53739" w:rsidRDefault="00B53E23" w:rsidP="00B53E23">
      <w:pPr>
        <w:tabs>
          <w:tab w:val="left" w:pos="1276"/>
        </w:tabs>
        <w:spacing w:beforeLines="60" w:afterLines="60"/>
        <w:ind w:firstLine="709"/>
        <w:jc w:val="both"/>
        <w:rPr>
          <w:spacing w:val="-8"/>
          <w:szCs w:val="28"/>
        </w:rPr>
      </w:pPr>
      <w:r w:rsidRPr="00E53739">
        <w:rPr>
          <w:b/>
          <w:spacing w:val="-8"/>
          <w:szCs w:val="28"/>
        </w:rPr>
        <w:t xml:space="preserve">3.3. </w:t>
      </w:r>
      <w:r>
        <w:rPr>
          <w:b/>
          <w:spacing w:val="-8"/>
          <w:szCs w:val="28"/>
        </w:rPr>
        <w:t xml:space="preserve">  </w:t>
      </w:r>
      <w:r w:rsidRPr="00E53739">
        <w:rPr>
          <w:b/>
          <w:spacing w:val="-8"/>
          <w:szCs w:val="28"/>
        </w:rPr>
        <w:t>Giải pháp chủ yếu</w:t>
      </w:r>
    </w:p>
    <w:p w:rsidR="00B53E23" w:rsidRDefault="00B53E23" w:rsidP="00B53E23">
      <w:pPr>
        <w:pStyle w:val="ListParagraph"/>
        <w:numPr>
          <w:ilvl w:val="0"/>
          <w:numId w:val="36"/>
        </w:numPr>
        <w:tabs>
          <w:tab w:val="left" w:pos="0"/>
        </w:tabs>
        <w:spacing w:beforeLines="60" w:afterLines="60" w:line="276" w:lineRule="auto"/>
        <w:ind w:left="0" w:firstLine="993"/>
        <w:jc w:val="both"/>
        <w:rPr>
          <w:spacing w:val="-8"/>
          <w:szCs w:val="28"/>
        </w:rPr>
      </w:pPr>
      <w:r w:rsidRPr="00E72E18">
        <w:rPr>
          <w:szCs w:val="28"/>
        </w:rPr>
        <w:t>Các cấp Hội xây dựng chương trình hành động triển khai thực hiện Nghị quyết Đại hội XII của Đảng, Nghị quyết Đại hội V Hội NCT Việt Nam.</w:t>
      </w:r>
    </w:p>
    <w:p w:rsidR="00B53E23" w:rsidRDefault="00B53E23" w:rsidP="00B53E23">
      <w:pPr>
        <w:pStyle w:val="ListParagraph"/>
        <w:numPr>
          <w:ilvl w:val="0"/>
          <w:numId w:val="36"/>
        </w:numPr>
        <w:tabs>
          <w:tab w:val="left" w:pos="0"/>
        </w:tabs>
        <w:spacing w:beforeLines="60" w:afterLines="60" w:line="276" w:lineRule="auto"/>
        <w:ind w:left="0" w:firstLine="993"/>
        <w:jc w:val="both"/>
        <w:rPr>
          <w:spacing w:val="-8"/>
          <w:szCs w:val="28"/>
        </w:rPr>
      </w:pPr>
      <w:r w:rsidRPr="00E72E18">
        <w:rPr>
          <w:spacing w:val="-8"/>
          <w:szCs w:val="28"/>
        </w:rPr>
        <w:t>Thực hiện đồng bộ các giải pháp nâng cao chất lượng công tác Hội và đội ngũ cán bộ Hội các cấp. Mở rộng các hình thức tập hợp, thu hút đông đảo NCT tham gia sinh hoạt Hội và các phong trào do Hội tổ chức, đẩy mạnh công tác phát triển hội viên.</w:t>
      </w:r>
    </w:p>
    <w:p w:rsidR="00B53E23" w:rsidRDefault="00B53E23" w:rsidP="00B53E23">
      <w:pPr>
        <w:pStyle w:val="ListParagraph"/>
        <w:numPr>
          <w:ilvl w:val="0"/>
          <w:numId w:val="36"/>
        </w:numPr>
        <w:tabs>
          <w:tab w:val="left" w:pos="0"/>
        </w:tabs>
        <w:spacing w:beforeLines="60" w:afterLines="60" w:line="276" w:lineRule="auto"/>
        <w:ind w:left="0" w:firstLine="993"/>
        <w:jc w:val="both"/>
        <w:rPr>
          <w:spacing w:val="-8"/>
          <w:szCs w:val="28"/>
        </w:rPr>
      </w:pPr>
      <w:r w:rsidRPr="00E72E18">
        <w:rPr>
          <w:spacing w:val="-8"/>
          <w:szCs w:val="28"/>
        </w:rPr>
        <w:t>Đẩy mạnh công tác xã hội hóa, xây dựng nguồn lực chăm sóc NCT. Tích cực phát triển Quỹ chăm sóc, phát huy vai trò NCT. Phát triển mô hình Câu lạc bộ liên thế hệ tự giúp nhau, các Trung tâm vui chơi giải trí cho NCT do Nhà nước và Hội tổ chức.</w:t>
      </w:r>
    </w:p>
    <w:p w:rsidR="00B53E23" w:rsidRDefault="00B53E23" w:rsidP="00B53E23">
      <w:pPr>
        <w:pStyle w:val="ListParagraph"/>
        <w:numPr>
          <w:ilvl w:val="0"/>
          <w:numId w:val="36"/>
        </w:numPr>
        <w:tabs>
          <w:tab w:val="left" w:pos="0"/>
        </w:tabs>
        <w:spacing w:beforeLines="60" w:afterLines="60" w:line="276" w:lineRule="auto"/>
        <w:ind w:left="0" w:firstLine="993"/>
        <w:jc w:val="both"/>
        <w:rPr>
          <w:spacing w:val="-8"/>
          <w:szCs w:val="28"/>
        </w:rPr>
      </w:pPr>
      <w:r w:rsidRPr="00E72E18">
        <w:rPr>
          <w:spacing w:val="-8"/>
          <w:szCs w:val="28"/>
        </w:rPr>
        <w:t>Tổ chức phong trào thi đua yêu nước “Tuổi cao - Gương sáng” thiết thực, hiệu quả; chú trọng xây dựng mô hình, nhân tố mới, cách làm mới.</w:t>
      </w:r>
    </w:p>
    <w:p w:rsidR="00B53E23" w:rsidRDefault="00B53E23" w:rsidP="00B53E23">
      <w:pPr>
        <w:pStyle w:val="ListParagraph"/>
        <w:numPr>
          <w:ilvl w:val="0"/>
          <w:numId w:val="36"/>
        </w:numPr>
        <w:tabs>
          <w:tab w:val="left" w:pos="0"/>
        </w:tabs>
        <w:spacing w:beforeLines="60" w:afterLines="60" w:line="276" w:lineRule="auto"/>
        <w:ind w:left="0" w:firstLine="993"/>
        <w:jc w:val="both"/>
        <w:rPr>
          <w:spacing w:val="-8"/>
          <w:szCs w:val="28"/>
        </w:rPr>
      </w:pPr>
      <w:r w:rsidRPr="00E72E18">
        <w:rPr>
          <w:spacing w:val="-8"/>
          <w:szCs w:val="28"/>
        </w:rPr>
        <w:t xml:space="preserve">Nâng cao chất lượng, hiệu quả chương trình phối hợp giữa Hội NCT với các bộ, ban, ngành, đoàn thể. </w:t>
      </w:r>
    </w:p>
    <w:p w:rsidR="00B53E23" w:rsidRDefault="00B53E23" w:rsidP="00B53E23">
      <w:pPr>
        <w:pStyle w:val="ListParagraph"/>
        <w:numPr>
          <w:ilvl w:val="0"/>
          <w:numId w:val="36"/>
        </w:numPr>
        <w:tabs>
          <w:tab w:val="left" w:pos="0"/>
        </w:tabs>
        <w:spacing w:beforeLines="60" w:afterLines="60" w:line="276" w:lineRule="auto"/>
        <w:ind w:left="0" w:firstLine="993"/>
        <w:jc w:val="both"/>
        <w:rPr>
          <w:spacing w:val="-8"/>
          <w:szCs w:val="28"/>
        </w:rPr>
      </w:pPr>
      <w:r w:rsidRPr="00E72E18">
        <w:rPr>
          <w:spacing w:val="-8"/>
          <w:szCs w:val="28"/>
        </w:rPr>
        <w:t>Đổi mới, nâng cao chất lượng và hiệu quả công tác thông tin, truyền thông của Hội.</w:t>
      </w:r>
    </w:p>
    <w:p w:rsidR="00B53E23" w:rsidRDefault="00B53E23" w:rsidP="00B53E23">
      <w:pPr>
        <w:pStyle w:val="ListParagraph"/>
        <w:numPr>
          <w:ilvl w:val="0"/>
          <w:numId w:val="36"/>
        </w:numPr>
        <w:tabs>
          <w:tab w:val="left" w:pos="0"/>
        </w:tabs>
        <w:spacing w:beforeLines="60" w:afterLines="60" w:line="276" w:lineRule="auto"/>
        <w:ind w:left="0" w:firstLine="993"/>
        <w:jc w:val="both"/>
        <w:rPr>
          <w:spacing w:val="-8"/>
          <w:szCs w:val="28"/>
        </w:rPr>
      </w:pPr>
      <w:r w:rsidRPr="00E72E18">
        <w:rPr>
          <w:spacing w:val="-8"/>
          <w:szCs w:val="28"/>
        </w:rPr>
        <w:lastRenderedPageBreak/>
        <w:t>Đẩy mạnh công tác nghiên cứu lý luận về Hội và NCT; tham mưu, kiến nghị để hoàn thiện chế độ chính sách đối với NCT .</w:t>
      </w:r>
    </w:p>
    <w:p w:rsidR="00B53E23" w:rsidRDefault="00B53E23" w:rsidP="00B53E23">
      <w:pPr>
        <w:pStyle w:val="ListParagraph"/>
        <w:numPr>
          <w:ilvl w:val="0"/>
          <w:numId w:val="36"/>
        </w:numPr>
        <w:tabs>
          <w:tab w:val="left" w:pos="0"/>
        </w:tabs>
        <w:spacing w:beforeLines="60" w:afterLines="60" w:line="276" w:lineRule="auto"/>
        <w:ind w:left="0" w:firstLine="993"/>
        <w:jc w:val="both"/>
        <w:rPr>
          <w:spacing w:val="-8"/>
          <w:szCs w:val="28"/>
        </w:rPr>
      </w:pPr>
      <w:r w:rsidRPr="00E72E18">
        <w:rPr>
          <w:spacing w:val="-8"/>
          <w:szCs w:val="28"/>
        </w:rPr>
        <w:t>Tích cực đề xuất các dự án quốc tế góp phần tuyên truyền, nâng cao vị thế của đất nước, trao đổi học tập kinh nghiệm, tạo thêm nguồn lực xây dựng, phát triển  tổ chức Hội</w:t>
      </w:r>
      <w:r>
        <w:rPr>
          <w:spacing w:val="-8"/>
          <w:szCs w:val="28"/>
        </w:rPr>
        <w:t>.</w:t>
      </w:r>
    </w:p>
    <w:p w:rsidR="00B53E23" w:rsidRPr="00E72E18" w:rsidRDefault="00B53E23" w:rsidP="00B53E23">
      <w:pPr>
        <w:pStyle w:val="ListParagraph"/>
        <w:numPr>
          <w:ilvl w:val="0"/>
          <w:numId w:val="35"/>
        </w:numPr>
        <w:tabs>
          <w:tab w:val="left" w:pos="0"/>
        </w:tabs>
        <w:spacing w:beforeLines="60" w:afterLines="60" w:line="276" w:lineRule="auto"/>
        <w:ind w:left="1418" w:hanging="425"/>
        <w:jc w:val="both"/>
        <w:rPr>
          <w:spacing w:val="-8"/>
          <w:szCs w:val="28"/>
        </w:rPr>
      </w:pPr>
      <w:r w:rsidRPr="00E72E18">
        <w:rPr>
          <w:i/>
          <w:spacing w:val="-6"/>
          <w:szCs w:val="28"/>
        </w:rPr>
        <w:t>Cần thêm, bớt, điều chỉnh giải pháp nào?</w:t>
      </w:r>
    </w:p>
    <w:p w:rsidR="00B53E23" w:rsidRDefault="00B53E23" w:rsidP="00B53E23">
      <w:pPr>
        <w:shd w:val="clear" w:color="auto" w:fill="FFFFFF"/>
        <w:spacing w:before="120" w:after="120"/>
        <w:jc w:val="center"/>
        <w:rPr>
          <w:b/>
          <w:color w:val="000000"/>
          <w:szCs w:val="28"/>
        </w:rPr>
      </w:pPr>
      <w:r w:rsidRPr="00E53739">
        <w:rPr>
          <w:b/>
          <w:color w:val="000000"/>
          <w:szCs w:val="28"/>
        </w:rPr>
        <w:t>Phần thứ hai</w:t>
      </w:r>
    </w:p>
    <w:p w:rsidR="00B53E23" w:rsidRPr="00E53739" w:rsidRDefault="00B53E23" w:rsidP="00B53E23">
      <w:pPr>
        <w:shd w:val="clear" w:color="auto" w:fill="FFFFFF"/>
        <w:spacing w:before="120" w:after="120"/>
        <w:jc w:val="center"/>
        <w:rPr>
          <w:b/>
          <w:color w:val="000000"/>
          <w:szCs w:val="28"/>
        </w:rPr>
      </w:pPr>
      <w:r w:rsidRPr="00E53739">
        <w:rPr>
          <w:b/>
          <w:color w:val="000000"/>
          <w:szCs w:val="28"/>
        </w:rPr>
        <w:t>Về Điều lệ (bổ sung, sửa đổi)</w:t>
      </w:r>
    </w:p>
    <w:p w:rsidR="00B53E23" w:rsidRDefault="00B53E23" w:rsidP="00B53E23">
      <w:pPr>
        <w:pStyle w:val="ListParagraph"/>
        <w:numPr>
          <w:ilvl w:val="0"/>
          <w:numId w:val="37"/>
        </w:numPr>
        <w:spacing w:before="240" w:after="200" w:line="312" w:lineRule="auto"/>
        <w:jc w:val="both"/>
        <w:rPr>
          <w:b/>
          <w:color w:val="000000"/>
          <w:szCs w:val="28"/>
        </w:rPr>
      </w:pPr>
      <w:r w:rsidRPr="00EF347B">
        <w:rPr>
          <w:b/>
          <w:color w:val="000000"/>
          <w:szCs w:val="28"/>
        </w:rPr>
        <w:t>Đối với Hội cơ sở cần tập trung thảo luận:</w:t>
      </w:r>
    </w:p>
    <w:p w:rsidR="00B53E23" w:rsidRPr="00EF347B" w:rsidRDefault="00B53E23" w:rsidP="00B53E23">
      <w:pPr>
        <w:pStyle w:val="ListParagraph"/>
        <w:numPr>
          <w:ilvl w:val="0"/>
          <w:numId w:val="38"/>
        </w:numPr>
        <w:spacing w:before="240" w:after="200" w:line="312" w:lineRule="auto"/>
        <w:ind w:left="0" w:firstLine="993"/>
        <w:jc w:val="both"/>
        <w:rPr>
          <w:b/>
          <w:color w:val="000000"/>
          <w:szCs w:val="28"/>
        </w:rPr>
      </w:pPr>
      <w:r w:rsidRPr="00EF347B">
        <w:rPr>
          <w:b/>
          <w:szCs w:val="28"/>
        </w:rPr>
        <w:t>Sửa Điều 15 về thời gian sớm hoặc muộn hơn đối với Đại hội Hội cơ sở</w:t>
      </w:r>
      <w:r w:rsidRPr="00EF347B">
        <w:rPr>
          <w:b/>
          <w:bCs/>
          <w:i/>
          <w:szCs w:val="28"/>
        </w:rPr>
        <w:t xml:space="preserve"> </w:t>
      </w:r>
      <w:r w:rsidRPr="00EF347B">
        <w:rPr>
          <w:szCs w:val="28"/>
        </w:rPr>
        <w:t>.</w:t>
      </w:r>
    </w:p>
    <w:p w:rsidR="00B53E23" w:rsidRDefault="00B53E23" w:rsidP="00B53E23">
      <w:pPr>
        <w:pStyle w:val="ListParagraph"/>
        <w:spacing w:before="240" w:line="312" w:lineRule="auto"/>
        <w:ind w:left="0" w:firstLine="993"/>
        <w:jc w:val="both"/>
        <w:rPr>
          <w:szCs w:val="28"/>
        </w:rPr>
      </w:pPr>
      <w:r w:rsidRPr="00EF347B">
        <w:rPr>
          <w:szCs w:val="28"/>
        </w:rPr>
        <w:t>Điều lệ hiện hành quy định nhiệm kỳ của các cấp Hội 5 năm/lần; cấp Trung ương, cấp tỉnh, cấp huyện có thể tiến hành sớm hoặc muộn hơn 1 năm, riêng cơ sở quy định sớm hoặc muộn hơn 6 tháng.</w:t>
      </w:r>
    </w:p>
    <w:p w:rsidR="00B53E23" w:rsidRDefault="00B53E23" w:rsidP="00B53E23">
      <w:pPr>
        <w:pStyle w:val="ListParagraph"/>
        <w:spacing w:before="240" w:line="312" w:lineRule="auto"/>
        <w:ind w:left="0" w:firstLine="993"/>
        <w:jc w:val="both"/>
        <w:rPr>
          <w:szCs w:val="28"/>
        </w:rPr>
      </w:pPr>
      <w:r w:rsidRPr="00E53739">
        <w:rPr>
          <w:szCs w:val="28"/>
        </w:rPr>
        <w:t>Trong nhiệm kỳ vừa qua, thực hiện quy định của Điều lệ không đủ thời gian để điều chỉnh Đại hội cơ sở trùng khớp với nhiệm kỳ cấp Trung ương, cấp tỉnh, cấp huyện.</w:t>
      </w:r>
    </w:p>
    <w:p w:rsidR="00B53E23" w:rsidRDefault="00B53E23" w:rsidP="00B53E23">
      <w:pPr>
        <w:pStyle w:val="ListParagraph"/>
        <w:spacing w:before="240" w:line="312" w:lineRule="auto"/>
        <w:ind w:left="0" w:firstLine="993"/>
        <w:jc w:val="both"/>
        <w:rPr>
          <w:b/>
          <w:i/>
          <w:szCs w:val="28"/>
        </w:rPr>
      </w:pPr>
      <w:r w:rsidRPr="00E53739">
        <w:rPr>
          <w:szCs w:val="28"/>
        </w:rPr>
        <w:t xml:space="preserve">Ban soạn thảo đề nghị  sửa đổi quy định nhiệm kỳ Đại hội cấp cơ sở như sau: “Đại hội đại biểu hoặc Đại hội </w:t>
      </w:r>
      <w:r w:rsidRPr="00E53739">
        <w:rPr>
          <w:color w:val="000000"/>
          <w:szCs w:val="28"/>
        </w:rPr>
        <w:t>toàn thể</w:t>
      </w:r>
      <w:r w:rsidRPr="00E53739">
        <w:rPr>
          <w:szCs w:val="28"/>
        </w:rPr>
        <w:t xml:space="preserve"> hội viên là cơ quan lãnh đạo của </w:t>
      </w:r>
      <w:r w:rsidRPr="00E53739">
        <w:rPr>
          <w:bCs/>
          <w:iCs/>
          <w:szCs w:val="28"/>
        </w:rPr>
        <w:t>tổ</w:t>
      </w:r>
      <w:r w:rsidRPr="00E53739">
        <w:rPr>
          <w:b/>
          <w:bCs/>
          <w:iCs/>
          <w:szCs w:val="28"/>
        </w:rPr>
        <w:t xml:space="preserve"> </w:t>
      </w:r>
      <w:r w:rsidRPr="00E53739">
        <w:rPr>
          <w:bCs/>
          <w:iCs/>
          <w:szCs w:val="28"/>
        </w:rPr>
        <w:t>chức Hội cơ sở</w:t>
      </w:r>
      <w:r w:rsidRPr="00E53739">
        <w:rPr>
          <w:i/>
          <w:szCs w:val="28"/>
        </w:rPr>
        <w:t>,</w:t>
      </w:r>
      <w:r w:rsidRPr="00E53739">
        <w:rPr>
          <w:szCs w:val="28"/>
        </w:rPr>
        <w:t xml:space="preserve"> </w:t>
      </w:r>
      <w:r w:rsidRPr="00E53739">
        <w:rPr>
          <w:bCs/>
          <w:iCs/>
          <w:szCs w:val="28"/>
        </w:rPr>
        <w:t>nhiệm kỳ</w:t>
      </w:r>
      <w:r w:rsidRPr="00E53739">
        <w:rPr>
          <w:szCs w:val="28"/>
        </w:rPr>
        <w:t xml:space="preserve"> 5 (năm) năm, do Ban Chấp hành Hội cơ sở triệu tập. Trường hợp đặc biệt có thể Đại hội sớm hoặc muộn hơn thời gian quy định, nhưng không quá  1 (</w:t>
      </w:r>
      <w:r w:rsidRPr="00E53739">
        <w:rPr>
          <w:b/>
          <w:i/>
          <w:szCs w:val="28"/>
        </w:rPr>
        <w:t>một)  năm”.</w:t>
      </w:r>
    </w:p>
    <w:p w:rsidR="00B53E23" w:rsidRDefault="00B53E23" w:rsidP="00B53E23">
      <w:pPr>
        <w:pStyle w:val="ListParagraph"/>
        <w:spacing w:before="240" w:line="312" w:lineRule="auto"/>
        <w:ind w:left="0" w:firstLine="993"/>
        <w:jc w:val="both"/>
        <w:rPr>
          <w:b/>
          <w:i/>
          <w:szCs w:val="28"/>
        </w:rPr>
      </w:pPr>
      <w:r w:rsidRPr="00E53739">
        <w:rPr>
          <w:b/>
          <w:i/>
          <w:szCs w:val="28"/>
        </w:rPr>
        <w:t>Đề nghị thảo luận:</w:t>
      </w:r>
    </w:p>
    <w:p w:rsidR="00B53E23" w:rsidRDefault="00B53E23" w:rsidP="00B53E23">
      <w:pPr>
        <w:pStyle w:val="ListParagraph"/>
        <w:spacing w:before="240" w:line="312" w:lineRule="auto"/>
        <w:ind w:left="0" w:firstLine="993"/>
        <w:jc w:val="both"/>
        <w:rPr>
          <w:i/>
          <w:szCs w:val="28"/>
        </w:rPr>
      </w:pPr>
      <w:r w:rsidRPr="00E53739">
        <w:rPr>
          <w:i/>
          <w:szCs w:val="28"/>
        </w:rPr>
        <w:t>Phương án 1: Như Dự thảo.</w:t>
      </w:r>
    </w:p>
    <w:p w:rsidR="00B53E23" w:rsidRPr="00EF347B" w:rsidRDefault="00B53E23" w:rsidP="00B53E23">
      <w:pPr>
        <w:pStyle w:val="ListParagraph"/>
        <w:spacing w:before="240" w:line="312" w:lineRule="auto"/>
        <w:ind w:left="0" w:firstLine="993"/>
        <w:jc w:val="both"/>
        <w:rPr>
          <w:b/>
          <w:color w:val="000000"/>
          <w:szCs w:val="28"/>
        </w:rPr>
      </w:pPr>
      <w:r w:rsidRPr="00E53739">
        <w:rPr>
          <w:i/>
          <w:szCs w:val="28"/>
        </w:rPr>
        <w:t>Phương án 2</w:t>
      </w:r>
      <w:r w:rsidRPr="00E53739">
        <w:rPr>
          <w:szCs w:val="28"/>
        </w:rPr>
        <w:t xml:space="preserve">:  Giữ như Điệu lệ hiện hành </w:t>
      </w:r>
    </w:p>
    <w:p w:rsidR="00B53E23" w:rsidRPr="00777428" w:rsidRDefault="00B53E23" w:rsidP="00B53E23">
      <w:pPr>
        <w:pStyle w:val="ListParagraph"/>
        <w:numPr>
          <w:ilvl w:val="0"/>
          <w:numId w:val="38"/>
        </w:numPr>
        <w:spacing w:before="240" w:after="200" w:line="312" w:lineRule="auto"/>
        <w:ind w:left="0" w:firstLine="993"/>
        <w:jc w:val="both"/>
        <w:rPr>
          <w:b/>
          <w:szCs w:val="28"/>
        </w:rPr>
      </w:pPr>
      <w:r w:rsidRPr="00777428">
        <w:rPr>
          <w:b/>
          <w:szCs w:val="28"/>
        </w:rPr>
        <w:t>Sửa Điều 17 về</w:t>
      </w:r>
      <w:r>
        <w:rPr>
          <w:b/>
          <w:szCs w:val="28"/>
        </w:rPr>
        <w:t xml:space="preserve"> C</w:t>
      </w:r>
      <w:r w:rsidRPr="00777428">
        <w:rPr>
          <w:b/>
          <w:szCs w:val="28"/>
        </w:rPr>
        <w:t>hi hội:</w:t>
      </w:r>
    </w:p>
    <w:p w:rsidR="00B53E23" w:rsidRDefault="00B53E23" w:rsidP="00B53E23">
      <w:pPr>
        <w:pStyle w:val="ListParagraph"/>
        <w:spacing w:before="240" w:line="312" w:lineRule="auto"/>
        <w:ind w:left="0" w:firstLine="993"/>
        <w:jc w:val="both"/>
        <w:rPr>
          <w:b/>
          <w:spacing w:val="-8"/>
          <w:szCs w:val="28"/>
        </w:rPr>
      </w:pPr>
      <w:r w:rsidRPr="00EF347B">
        <w:rPr>
          <w:b/>
          <w:spacing w:val="-8"/>
          <w:szCs w:val="28"/>
        </w:rPr>
        <w:t xml:space="preserve">Về Ban Chấp hành Chi hội và nhiệm kỳ Ban Chấp hành Chi hội: </w:t>
      </w:r>
    </w:p>
    <w:p w:rsidR="00B53E23" w:rsidRDefault="00B53E23" w:rsidP="00B53E23">
      <w:pPr>
        <w:pStyle w:val="ListParagraph"/>
        <w:spacing w:beforeLines="60" w:line="420" w:lineRule="atLeast"/>
        <w:ind w:left="0" w:firstLine="993"/>
        <w:jc w:val="both"/>
        <w:rPr>
          <w:bCs/>
          <w:spacing w:val="-8"/>
          <w:szCs w:val="28"/>
        </w:rPr>
      </w:pPr>
      <w:r w:rsidRPr="00E53739">
        <w:rPr>
          <w:bCs/>
          <w:spacing w:val="-8"/>
          <w:szCs w:val="28"/>
        </w:rPr>
        <w:t>Điều 17, Điều lệ Hội hiện hành quy định Chi hội trưởng, Chi hội phó do hội viên bầu ra; Chi hội đông hội viên có thể thành lập Tổ hội; Tổ trưởng, Tổ phó do hội viên bầu ra; Chi hội, tổ hội sinh hoạt 3 tháng 1 lầ</w:t>
      </w:r>
      <w:r>
        <w:rPr>
          <w:bCs/>
          <w:spacing w:val="-8"/>
          <w:szCs w:val="28"/>
        </w:rPr>
        <w:t>n.</w:t>
      </w:r>
    </w:p>
    <w:p w:rsidR="00B53E23" w:rsidRPr="001F2A4F" w:rsidRDefault="00B53E23" w:rsidP="00B53E23">
      <w:pPr>
        <w:pStyle w:val="ListParagraph"/>
        <w:spacing w:beforeLines="60" w:line="420" w:lineRule="atLeast"/>
        <w:ind w:left="0" w:firstLine="993"/>
        <w:jc w:val="both"/>
        <w:rPr>
          <w:bCs/>
          <w:spacing w:val="-10"/>
          <w:szCs w:val="28"/>
        </w:rPr>
      </w:pPr>
      <w:r w:rsidRPr="001F2A4F">
        <w:rPr>
          <w:bCs/>
          <w:spacing w:val="-10"/>
          <w:szCs w:val="28"/>
        </w:rPr>
        <w:t xml:space="preserve">Với quy định như vậy đã nảy sinh việc thiếu thống nhất trong quy trình tiến hành bầu Chi hội trưởng, Chi hội phó; thời gian giữ trách nhiệm Chi hội trưởng, Chi hội phó là bao nhiêu thì phù hợp nhưng chưa có quy định. Mặt khác, nơi đông hội viên, chỉ có Chi hội trưởng, Chi hội phó làm công tác Chi hội đã gặp không ít khó khăn. </w:t>
      </w:r>
    </w:p>
    <w:p w:rsidR="00B53E23" w:rsidRPr="00EF347B" w:rsidRDefault="00B53E23" w:rsidP="00B53E23">
      <w:pPr>
        <w:pStyle w:val="ListParagraph"/>
        <w:spacing w:beforeLines="60" w:afterLines="40" w:line="420" w:lineRule="atLeast"/>
        <w:ind w:left="0" w:firstLine="993"/>
        <w:jc w:val="both"/>
        <w:rPr>
          <w:b/>
          <w:color w:val="000000"/>
          <w:szCs w:val="28"/>
        </w:rPr>
      </w:pPr>
      <w:r w:rsidRPr="00E53739">
        <w:rPr>
          <w:b/>
          <w:bCs/>
          <w:spacing w:val="-8"/>
          <w:szCs w:val="28"/>
        </w:rPr>
        <w:t>Về quy định</w:t>
      </w:r>
      <w:r w:rsidRPr="00E53739">
        <w:rPr>
          <w:bCs/>
          <w:spacing w:val="-8"/>
          <w:szCs w:val="28"/>
        </w:rPr>
        <w:t xml:space="preserve"> </w:t>
      </w:r>
      <w:r w:rsidRPr="00E53739">
        <w:rPr>
          <w:b/>
          <w:spacing w:val="-8"/>
          <w:szCs w:val="28"/>
        </w:rPr>
        <w:t xml:space="preserve">sinh hoạt chi hội:  </w:t>
      </w:r>
      <w:r w:rsidRPr="00E53739">
        <w:rPr>
          <w:spacing w:val="-8"/>
          <w:szCs w:val="28"/>
        </w:rPr>
        <w:t>Theo quy định tại Điều 17</w:t>
      </w:r>
      <w:r w:rsidRPr="00E53739">
        <w:rPr>
          <w:bCs/>
          <w:spacing w:val="-8"/>
          <w:szCs w:val="28"/>
        </w:rPr>
        <w:t xml:space="preserve">, sinh hoạt chi hội, tổ hội 3 tháng/lần; trên thực tế, nhiều chi hội điều kiện tài chính, địa lý có khó khăn, không duy trì được 3 tháng/lần. </w:t>
      </w:r>
    </w:p>
    <w:p w:rsidR="00B53E23" w:rsidRPr="00E53739" w:rsidRDefault="00B53E23" w:rsidP="00B53E23">
      <w:pPr>
        <w:spacing w:beforeLines="60" w:afterLines="40" w:line="420" w:lineRule="atLeast"/>
        <w:ind w:firstLine="851"/>
        <w:jc w:val="both"/>
        <w:rPr>
          <w:bCs/>
          <w:spacing w:val="-8"/>
          <w:szCs w:val="28"/>
        </w:rPr>
      </w:pPr>
      <w:r w:rsidRPr="00E53739">
        <w:rPr>
          <w:bCs/>
          <w:spacing w:val="-8"/>
          <w:szCs w:val="28"/>
        </w:rPr>
        <w:t>Ban soạn thảo đề nghị sửa đổi bổ sung Điều 17 như sau:  “</w:t>
      </w:r>
      <w:r w:rsidRPr="00E53739">
        <w:rPr>
          <w:b/>
          <w:i/>
          <w:spacing w:val="-8"/>
          <w:szCs w:val="28"/>
        </w:rPr>
        <w:t>nơi cần thiết có Ban chấp hành chi hội do Đại hội chi hội bầu.</w:t>
      </w:r>
      <w:r w:rsidRPr="00E53739">
        <w:rPr>
          <w:spacing w:val="-8"/>
          <w:szCs w:val="28"/>
        </w:rPr>
        <w:t xml:space="preserve"> Tổ hội có Tổ trưởng, Tổ phó do hội viên </w:t>
      </w:r>
      <w:r w:rsidRPr="00E53739">
        <w:rPr>
          <w:bCs/>
          <w:iCs/>
          <w:spacing w:val="-8"/>
          <w:szCs w:val="28"/>
        </w:rPr>
        <w:t>bầu</w:t>
      </w:r>
      <w:r w:rsidRPr="00E53739">
        <w:rPr>
          <w:spacing w:val="-8"/>
          <w:szCs w:val="28"/>
        </w:rPr>
        <w:t xml:space="preserve"> ra. Chi hội, tổ hội sinh hoạt ít nhất </w:t>
      </w:r>
      <w:r w:rsidRPr="00E53739">
        <w:rPr>
          <w:b/>
          <w:i/>
          <w:spacing w:val="-8"/>
          <w:szCs w:val="28"/>
        </w:rPr>
        <w:t xml:space="preserve">6 (sáu) tháng 1 (một) lần. </w:t>
      </w:r>
    </w:p>
    <w:p w:rsidR="00B53E23" w:rsidRDefault="00B53E23" w:rsidP="00B53E23">
      <w:pPr>
        <w:spacing w:before="40" w:afterLines="40" w:line="380" w:lineRule="atLeast"/>
        <w:jc w:val="both"/>
        <w:rPr>
          <w:b/>
          <w:i/>
          <w:spacing w:val="-8"/>
          <w:szCs w:val="28"/>
        </w:rPr>
      </w:pPr>
      <w:r w:rsidRPr="00E53739">
        <w:rPr>
          <w:b/>
          <w:spacing w:val="-8"/>
          <w:szCs w:val="28"/>
        </w:rPr>
        <w:t xml:space="preserve">            </w:t>
      </w:r>
      <w:r w:rsidRPr="00E53739">
        <w:rPr>
          <w:b/>
          <w:i/>
          <w:spacing w:val="-8"/>
          <w:szCs w:val="28"/>
        </w:rPr>
        <w:t xml:space="preserve"> Chi hội trưởng, chi hội phó, Ban Chấp hành chi hội  được bầu theo nhiệm kỳ của Hội Người cao tuổi cơ sở”.</w:t>
      </w:r>
    </w:p>
    <w:p w:rsidR="00B53E23" w:rsidRDefault="00B53E23" w:rsidP="00B53E23">
      <w:pPr>
        <w:spacing w:before="40" w:afterLines="40" w:line="380" w:lineRule="atLeast"/>
        <w:ind w:firstLine="720"/>
        <w:jc w:val="both"/>
        <w:rPr>
          <w:b/>
          <w:i/>
          <w:spacing w:val="-8"/>
          <w:szCs w:val="28"/>
        </w:rPr>
      </w:pPr>
      <w:r w:rsidRPr="00E53739">
        <w:rPr>
          <w:i/>
          <w:szCs w:val="28"/>
        </w:rPr>
        <w:lastRenderedPageBreak/>
        <w:t>Đề nghị thảo luận:</w:t>
      </w:r>
    </w:p>
    <w:p w:rsidR="00B53E23" w:rsidRDefault="00B53E23" w:rsidP="00B53E23">
      <w:pPr>
        <w:spacing w:before="40" w:afterLines="40" w:line="380" w:lineRule="atLeast"/>
        <w:ind w:firstLine="720"/>
        <w:jc w:val="both"/>
        <w:rPr>
          <w:b/>
          <w:i/>
          <w:spacing w:val="-8"/>
          <w:szCs w:val="28"/>
        </w:rPr>
      </w:pPr>
      <w:r w:rsidRPr="00E53739">
        <w:rPr>
          <w:i/>
          <w:szCs w:val="28"/>
        </w:rPr>
        <w:t>Phương án 1</w:t>
      </w:r>
      <w:r w:rsidRPr="00E53739">
        <w:rPr>
          <w:szCs w:val="28"/>
        </w:rPr>
        <w:t>: Như Dự thảo.</w:t>
      </w:r>
    </w:p>
    <w:p w:rsidR="00B53E23" w:rsidRPr="00EF347B" w:rsidRDefault="00B53E23" w:rsidP="00B53E23">
      <w:pPr>
        <w:spacing w:before="40" w:afterLines="40" w:line="380" w:lineRule="atLeast"/>
        <w:ind w:firstLine="720"/>
        <w:jc w:val="both"/>
        <w:rPr>
          <w:b/>
          <w:i/>
          <w:spacing w:val="-8"/>
          <w:szCs w:val="28"/>
        </w:rPr>
      </w:pPr>
      <w:r w:rsidRPr="00E53739">
        <w:rPr>
          <w:i/>
          <w:szCs w:val="28"/>
        </w:rPr>
        <w:t>Phương án 2</w:t>
      </w:r>
      <w:r w:rsidRPr="00E53739">
        <w:rPr>
          <w:szCs w:val="28"/>
        </w:rPr>
        <w:t xml:space="preserve">: Giữ như Điều lệ hiện hành </w:t>
      </w:r>
    </w:p>
    <w:p w:rsidR="00B53E23" w:rsidRPr="00777428" w:rsidRDefault="00B53E23" w:rsidP="00B53E23">
      <w:pPr>
        <w:pStyle w:val="ListParagraph"/>
        <w:numPr>
          <w:ilvl w:val="0"/>
          <w:numId w:val="38"/>
        </w:numPr>
        <w:spacing w:before="40" w:afterLines="40" w:line="380" w:lineRule="atLeast"/>
        <w:ind w:left="1276" w:hanging="425"/>
        <w:jc w:val="both"/>
        <w:rPr>
          <w:b/>
          <w:szCs w:val="28"/>
        </w:rPr>
      </w:pPr>
      <w:r w:rsidRPr="00777428">
        <w:rPr>
          <w:b/>
          <w:szCs w:val="28"/>
        </w:rPr>
        <w:t xml:space="preserve">Bổ sung quy định Chân quỹ trong Quỹ  Hội   </w:t>
      </w:r>
    </w:p>
    <w:p w:rsidR="00B53E23" w:rsidRDefault="00B53E23" w:rsidP="00B53E23">
      <w:pPr>
        <w:spacing w:before="40" w:afterLines="40" w:line="380" w:lineRule="atLeast"/>
        <w:jc w:val="both"/>
        <w:rPr>
          <w:b/>
          <w:color w:val="000000"/>
          <w:szCs w:val="28"/>
        </w:rPr>
      </w:pPr>
      <w:r w:rsidRPr="00EF347B">
        <w:rPr>
          <w:szCs w:val="28"/>
        </w:rPr>
        <w:t>Hiện nay ở cơ sở có nhiều loại quỹ Hội, trong đó có 2 loại chính là:</w:t>
      </w:r>
    </w:p>
    <w:p w:rsidR="00B53E23" w:rsidRDefault="00B53E23" w:rsidP="00B53E23">
      <w:pPr>
        <w:pStyle w:val="ListParagraph"/>
        <w:numPr>
          <w:ilvl w:val="0"/>
          <w:numId w:val="36"/>
        </w:numPr>
        <w:tabs>
          <w:tab w:val="left" w:pos="0"/>
        </w:tabs>
        <w:spacing w:before="40" w:afterLines="40" w:line="420" w:lineRule="atLeast"/>
        <w:ind w:left="0" w:firstLine="992"/>
        <w:jc w:val="both"/>
        <w:rPr>
          <w:spacing w:val="-8"/>
          <w:szCs w:val="28"/>
        </w:rPr>
      </w:pPr>
      <w:r w:rsidRPr="00EF347B">
        <w:rPr>
          <w:spacing w:val="-8"/>
          <w:szCs w:val="28"/>
        </w:rPr>
        <w:t>Quỹ chăm sóc và phát huy vai trò NCT được thành lập và hoạt động theo quy định của pháp luật.</w:t>
      </w:r>
    </w:p>
    <w:p w:rsidR="00B53E23" w:rsidRPr="00EF347B" w:rsidRDefault="00B53E23" w:rsidP="00B53E23">
      <w:pPr>
        <w:pStyle w:val="ListParagraph"/>
        <w:numPr>
          <w:ilvl w:val="0"/>
          <w:numId w:val="36"/>
        </w:numPr>
        <w:tabs>
          <w:tab w:val="left" w:pos="0"/>
        </w:tabs>
        <w:spacing w:beforeLines="60" w:afterLines="60" w:line="420" w:lineRule="atLeast"/>
        <w:ind w:left="0" w:firstLine="992"/>
        <w:jc w:val="both"/>
        <w:rPr>
          <w:spacing w:val="-8"/>
          <w:szCs w:val="28"/>
        </w:rPr>
      </w:pPr>
      <w:r w:rsidRPr="00EF347B">
        <w:rPr>
          <w:szCs w:val="28"/>
        </w:rPr>
        <w:t>Chân quỹ do hội viên đóng góp khi tham gia Hội, do chi hội quản lý và sử dụng theo quy định của Hội cơ sở và chi hội.</w:t>
      </w:r>
    </w:p>
    <w:p w:rsidR="00B53E23" w:rsidRDefault="00B53E23" w:rsidP="00B53E23">
      <w:pPr>
        <w:pStyle w:val="ListParagraph"/>
        <w:tabs>
          <w:tab w:val="left" w:pos="0"/>
        </w:tabs>
        <w:spacing w:beforeLines="60" w:afterLines="60" w:line="420" w:lineRule="atLeast"/>
        <w:ind w:left="0" w:firstLine="992"/>
        <w:jc w:val="both"/>
        <w:rPr>
          <w:szCs w:val="28"/>
        </w:rPr>
      </w:pPr>
      <w:r w:rsidRPr="00EF347B">
        <w:rPr>
          <w:szCs w:val="28"/>
        </w:rPr>
        <w:t>Từ Đại hội I đến Đại Hội III, Điều lệ Hội có quy định chân quỹ; đến Đại hội IV Điều lệ chỉ quy định về Quỹ chăm sóc và phát huy vai trò NCT; Chân quỹ được thành lập và hoạt động theo Hướng dẫn của Ban Thường vụ. Nhiệm kỳ qua, một số nơi không thu được Chân quỹ, nơi thu được Chân quỹ thì hội viên băn khoăn về tính pháp lý của chân quỹ. Để đảm bảo việc xây dựng và hoạt động Chân quỹ thống nhất chung ở cơ sở, Ban soạn thảo đề nghị quy định về Chân quỹ vào khoản 2, Điều 31 dự thảo Điều lệ Hội bổ sung, sửa đổi .</w:t>
      </w:r>
    </w:p>
    <w:p w:rsidR="00B53E23" w:rsidRDefault="00B53E23" w:rsidP="00B53E23">
      <w:pPr>
        <w:pStyle w:val="ListParagraph"/>
        <w:tabs>
          <w:tab w:val="left" w:pos="0"/>
        </w:tabs>
        <w:spacing w:beforeLines="60" w:afterLines="60" w:line="324" w:lineRule="auto"/>
        <w:ind w:left="0" w:firstLine="993"/>
        <w:jc w:val="both"/>
        <w:rPr>
          <w:b/>
          <w:i/>
          <w:szCs w:val="28"/>
        </w:rPr>
      </w:pPr>
    </w:p>
    <w:p w:rsidR="00B53E23" w:rsidRDefault="00B53E23" w:rsidP="00B53E23">
      <w:pPr>
        <w:pStyle w:val="ListParagraph"/>
        <w:tabs>
          <w:tab w:val="left" w:pos="0"/>
        </w:tabs>
        <w:spacing w:beforeLines="60" w:afterLines="60" w:line="324" w:lineRule="auto"/>
        <w:ind w:left="0" w:firstLine="993"/>
        <w:jc w:val="both"/>
        <w:rPr>
          <w:b/>
          <w:i/>
          <w:szCs w:val="28"/>
        </w:rPr>
      </w:pPr>
    </w:p>
    <w:p w:rsidR="00B53E23" w:rsidRDefault="00B53E23" w:rsidP="00B53E23">
      <w:pPr>
        <w:pStyle w:val="ListParagraph"/>
        <w:tabs>
          <w:tab w:val="left" w:pos="0"/>
        </w:tabs>
        <w:spacing w:beforeLines="60" w:afterLines="60" w:line="324" w:lineRule="auto"/>
        <w:ind w:left="0" w:firstLine="993"/>
        <w:jc w:val="both"/>
        <w:rPr>
          <w:b/>
          <w:i/>
          <w:szCs w:val="28"/>
        </w:rPr>
      </w:pPr>
      <w:r w:rsidRPr="00E53739">
        <w:rPr>
          <w:b/>
          <w:i/>
          <w:szCs w:val="28"/>
        </w:rPr>
        <w:t>Đề nghị thảo luận:</w:t>
      </w:r>
    </w:p>
    <w:p w:rsidR="00B53E23" w:rsidRDefault="00B53E23" w:rsidP="00B53E23">
      <w:pPr>
        <w:pStyle w:val="ListParagraph"/>
        <w:tabs>
          <w:tab w:val="left" w:pos="0"/>
        </w:tabs>
        <w:spacing w:beforeLines="60" w:afterLines="60" w:line="324" w:lineRule="auto"/>
        <w:ind w:left="0" w:firstLine="993"/>
        <w:jc w:val="both"/>
        <w:rPr>
          <w:bCs/>
          <w:spacing w:val="-8"/>
          <w:szCs w:val="28"/>
        </w:rPr>
      </w:pPr>
      <w:r w:rsidRPr="00E53739">
        <w:rPr>
          <w:i/>
          <w:szCs w:val="28"/>
        </w:rPr>
        <w:t>Phương án 1</w:t>
      </w:r>
      <w:r w:rsidRPr="00E53739">
        <w:rPr>
          <w:szCs w:val="28"/>
        </w:rPr>
        <w:t xml:space="preserve">:  Giữ như Điệu lệ hiện hành, </w:t>
      </w:r>
      <w:r w:rsidRPr="00E53739">
        <w:rPr>
          <w:bCs/>
          <w:spacing w:val="-8"/>
          <w:szCs w:val="28"/>
        </w:rPr>
        <w:t>không quy định chân quỹ trong Điều lệ mà do Ban thường vụ Trung ương H</w:t>
      </w:r>
      <w:r>
        <w:rPr>
          <w:bCs/>
          <w:spacing w:val="-8"/>
          <w:szCs w:val="28"/>
        </w:rPr>
        <w:t>ội</w:t>
      </w:r>
      <w:r w:rsidRPr="00E53739">
        <w:rPr>
          <w:bCs/>
          <w:spacing w:val="-8"/>
          <w:szCs w:val="28"/>
        </w:rPr>
        <w:t xml:space="preserve"> quy định như hiện nay.</w:t>
      </w:r>
    </w:p>
    <w:p w:rsidR="00B53E23" w:rsidRPr="00E53739" w:rsidRDefault="00B53E23" w:rsidP="00B53E23">
      <w:pPr>
        <w:pStyle w:val="ListParagraph"/>
        <w:tabs>
          <w:tab w:val="left" w:pos="0"/>
        </w:tabs>
        <w:spacing w:beforeLines="60" w:afterLines="60" w:line="324" w:lineRule="auto"/>
        <w:ind w:left="0" w:firstLine="993"/>
        <w:jc w:val="both"/>
        <w:rPr>
          <w:spacing w:val="-8"/>
          <w:szCs w:val="28"/>
        </w:rPr>
      </w:pPr>
      <w:r w:rsidRPr="00E53739">
        <w:rPr>
          <w:i/>
          <w:szCs w:val="28"/>
        </w:rPr>
        <w:t xml:space="preserve"> Phương án 2</w:t>
      </w:r>
      <w:r w:rsidRPr="00E53739">
        <w:rPr>
          <w:szCs w:val="28"/>
        </w:rPr>
        <w:t>:  Bổ sung</w:t>
      </w:r>
      <w:r w:rsidRPr="00E53739">
        <w:rPr>
          <w:b/>
          <w:i/>
          <w:spacing w:val="-20"/>
          <w:szCs w:val="28"/>
        </w:rPr>
        <w:t xml:space="preserve">  </w:t>
      </w:r>
      <w:r w:rsidRPr="00E53739">
        <w:rPr>
          <w:spacing w:val="-20"/>
          <w:szCs w:val="28"/>
        </w:rPr>
        <w:t xml:space="preserve">mục 2 </w:t>
      </w:r>
      <w:r w:rsidRPr="00E53739">
        <w:rPr>
          <w:b/>
          <w:i/>
          <w:spacing w:val="-20"/>
          <w:szCs w:val="28"/>
        </w:rPr>
        <w:t xml:space="preserve"> </w:t>
      </w:r>
      <w:r w:rsidRPr="00E53739">
        <w:rPr>
          <w:spacing w:val="-20"/>
          <w:szCs w:val="28"/>
        </w:rPr>
        <w:t>Điều  31</w:t>
      </w:r>
      <w:r w:rsidRPr="00E53739">
        <w:rPr>
          <w:spacing w:val="-8"/>
          <w:szCs w:val="28"/>
        </w:rPr>
        <w:t>.</w:t>
      </w:r>
    </w:p>
    <w:p w:rsidR="00B53E23" w:rsidRDefault="00B53E23" w:rsidP="00B53E23">
      <w:pPr>
        <w:spacing w:before="240" w:line="324" w:lineRule="auto"/>
        <w:ind w:firstLine="851"/>
        <w:jc w:val="both"/>
        <w:rPr>
          <w:szCs w:val="28"/>
        </w:rPr>
      </w:pPr>
      <w:r w:rsidRPr="00E53739">
        <w:rPr>
          <w:szCs w:val="28"/>
        </w:rPr>
        <w:t xml:space="preserve"> “ 2. </w:t>
      </w:r>
      <w:r w:rsidRPr="00E53739">
        <w:rPr>
          <w:b/>
          <w:i/>
          <w:szCs w:val="28"/>
        </w:rPr>
        <w:t>Chân quỹ do hội viên đóng góp.  Chi hội thu, quản lý, sử dụng chân quỹ theo quy định của Hội Người cao tuổi cơ sở và Hướng dẫn của Ban Thường vụ Trung ương Hội.”</w:t>
      </w:r>
    </w:p>
    <w:p w:rsidR="00B53E23" w:rsidRPr="00DF0CA1" w:rsidRDefault="00B53E23" w:rsidP="00B53E23">
      <w:pPr>
        <w:spacing w:before="240" w:line="324" w:lineRule="auto"/>
        <w:ind w:firstLine="851"/>
        <w:jc w:val="both"/>
        <w:rPr>
          <w:b/>
          <w:spacing w:val="-8"/>
          <w:szCs w:val="28"/>
        </w:rPr>
      </w:pPr>
      <w:r w:rsidRPr="00DF0CA1">
        <w:rPr>
          <w:b/>
          <w:szCs w:val="28"/>
        </w:rPr>
        <w:t>Bảng so sánh Điều lệ hiện hành và dự kiến bổ sung, sửa đổi</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20"/>
        <w:gridCol w:w="4926"/>
      </w:tblGrid>
      <w:tr w:rsidR="00B53E23" w:rsidRPr="00E53739" w:rsidTr="000A537E">
        <w:tc>
          <w:tcPr>
            <w:tcW w:w="4820" w:type="dxa"/>
          </w:tcPr>
          <w:p w:rsidR="00B53E23" w:rsidRPr="00E53739" w:rsidRDefault="00B53E23" w:rsidP="000A537E">
            <w:pPr>
              <w:spacing w:before="240" w:line="312" w:lineRule="auto"/>
              <w:jc w:val="center"/>
              <w:rPr>
                <w:b/>
                <w:szCs w:val="28"/>
              </w:rPr>
            </w:pPr>
            <w:r w:rsidRPr="00E53739">
              <w:rPr>
                <w:b/>
                <w:szCs w:val="28"/>
              </w:rPr>
              <w:t>Điều lệ Đại hội IV</w:t>
            </w:r>
          </w:p>
        </w:tc>
        <w:tc>
          <w:tcPr>
            <w:tcW w:w="4927" w:type="dxa"/>
            <w:vAlign w:val="center"/>
          </w:tcPr>
          <w:p w:rsidR="00B53E23" w:rsidRPr="00E53739" w:rsidRDefault="00B53E23" w:rsidP="000A537E">
            <w:pPr>
              <w:spacing w:line="312" w:lineRule="auto"/>
              <w:jc w:val="center"/>
              <w:rPr>
                <w:b/>
                <w:szCs w:val="28"/>
              </w:rPr>
            </w:pPr>
            <w:r w:rsidRPr="00E53739">
              <w:rPr>
                <w:b/>
                <w:szCs w:val="28"/>
              </w:rPr>
              <w:t>Dự thảo Điều lệ (bổ sung sửa đổi)</w:t>
            </w:r>
          </w:p>
        </w:tc>
      </w:tr>
      <w:tr w:rsidR="00B53E23" w:rsidRPr="00E53739" w:rsidTr="000A537E">
        <w:tc>
          <w:tcPr>
            <w:tcW w:w="4820" w:type="dxa"/>
          </w:tcPr>
          <w:p w:rsidR="00B53E23" w:rsidRPr="0054640D" w:rsidRDefault="00B53E23" w:rsidP="000A537E">
            <w:pPr>
              <w:spacing w:line="300" w:lineRule="auto"/>
              <w:jc w:val="both"/>
              <w:rPr>
                <w:b/>
                <w:sz w:val="18"/>
                <w:szCs w:val="28"/>
              </w:rPr>
            </w:pPr>
          </w:p>
          <w:p w:rsidR="00B53E23" w:rsidRPr="00E53739" w:rsidRDefault="00B53E23" w:rsidP="000A537E">
            <w:pPr>
              <w:spacing w:line="300" w:lineRule="auto"/>
              <w:jc w:val="both"/>
              <w:rPr>
                <w:b/>
                <w:bCs/>
                <w:i/>
                <w:szCs w:val="28"/>
              </w:rPr>
            </w:pPr>
            <w:r w:rsidRPr="00E53739">
              <w:rPr>
                <w:b/>
                <w:szCs w:val="28"/>
              </w:rPr>
              <w:t>Điều 15</w:t>
            </w:r>
            <w:r w:rsidRPr="00E53739">
              <w:rPr>
                <w:szCs w:val="28"/>
              </w:rPr>
              <w:t xml:space="preserve">. </w:t>
            </w:r>
            <w:r w:rsidRPr="00E53739">
              <w:rPr>
                <w:b/>
                <w:szCs w:val="28"/>
              </w:rPr>
              <w:t>Tổ chức Hội cơ sở</w:t>
            </w:r>
          </w:p>
          <w:p w:rsidR="00B53E23" w:rsidRPr="00E53739" w:rsidRDefault="00B53E23" w:rsidP="000A537E">
            <w:pPr>
              <w:spacing w:line="300" w:lineRule="auto"/>
              <w:jc w:val="both"/>
              <w:rPr>
                <w:szCs w:val="28"/>
              </w:rPr>
            </w:pPr>
            <w:r w:rsidRPr="00E53739">
              <w:rPr>
                <w:szCs w:val="28"/>
              </w:rPr>
              <w:tab/>
              <w:t xml:space="preserve">2. Đại hội đại biểu hoặc Đại hội </w:t>
            </w:r>
            <w:r w:rsidRPr="00E53739">
              <w:rPr>
                <w:color w:val="000000"/>
                <w:szCs w:val="28"/>
              </w:rPr>
              <w:t>toàn thể</w:t>
            </w:r>
            <w:r w:rsidRPr="00E53739">
              <w:rPr>
                <w:szCs w:val="28"/>
              </w:rPr>
              <w:t xml:space="preserve"> hội viên là cơ quan lãnh đạo của </w:t>
            </w:r>
            <w:r w:rsidRPr="00E53739">
              <w:rPr>
                <w:bCs/>
                <w:iCs/>
                <w:szCs w:val="28"/>
              </w:rPr>
              <w:t>tổ</w:t>
            </w:r>
            <w:r w:rsidRPr="00E53739">
              <w:rPr>
                <w:b/>
                <w:bCs/>
                <w:iCs/>
                <w:szCs w:val="28"/>
              </w:rPr>
              <w:t xml:space="preserve"> </w:t>
            </w:r>
            <w:r w:rsidRPr="00E53739">
              <w:rPr>
                <w:bCs/>
                <w:iCs/>
                <w:szCs w:val="28"/>
              </w:rPr>
              <w:t>chức Hội cơ sở</w:t>
            </w:r>
            <w:r w:rsidRPr="00E53739">
              <w:rPr>
                <w:i/>
                <w:szCs w:val="28"/>
              </w:rPr>
              <w:t>,</w:t>
            </w:r>
            <w:r w:rsidRPr="00E53739">
              <w:rPr>
                <w:szCs w:val="28"/>
              </w:rPr>
              <w:t xml:space="preserve"> </w:t>
            </w:r>
            <w:r w:rsidRPr="00E53739">
              <w:rPr>
                <w:bCs/>
                <w:iCs/>
                <w:szCs w:val="28"/>
              </w:rPr>
              <w:t>nhiệm kỳ</w:t>
            </w:r>
            <w:r w:rsidRPr="00E53739">
              <w:rPr>
                <w:szCs w:val="28"/>
              </w:rPr>
              <w:t xml:space="preserve"> 5 (năm) năm, do Ban Chấp hành Hội cơ sở triệu tập. Trường hợp đặc biệt có thể Đại hội sớm hoặc muộn hơn thời gian quy định, nhưng không quá </w:t>
            </w:r>
            <w:r w:rsidRPr="00E53739">
              <w:rPr>
                <w:i/>
                <w:szCs w:val="28"/>
              </w:rPr>
              <w:t>6 (sáu) tháng</w:t>
            </w:r>
            <w:r w:rsidRPr="00E53739">
              <w:rPr>
                <w:szCs w:val="28"/>
              </w:rPr>
              <w:t xml:space="preserve">. </w:t>
            </w:r>
          </w:p>
          <w:p w:rsidR="00B53E23" w:rsidRPr="0054640D" w:rsidRDefault="00B53E23" w:rsidP="000A537E">
            <w:pPr>
              <w:spacing w:line="300" w:lineRule="auto"/>
              <w:rPr>
                <w:sz w:val="12"/>
                <w:szCs w:val="28"/>
              </w:rPr>
            </w:pPr>
          </w:p>
        </w:tc>
        <w:tc>
          <w:tcPr>
            <w:tcW w:w="4927" w:type="dxa"/>
          </w:tcPr>
          <w:p w:rsidR="00B53E23" w:rsidRPr="0054640D" w:rsidRDefault="00B53E23" w:rsidP="000A537E">
            <w:pPr>
              <w:spacing w:line="300" w:lineRule="auto"/>
              <w:jc w:val="both"/>
              <w:rPr>
                <w:b/>
                <w:sz w:val="18"/>
                <w:szCs w:val="28"/>
              </w:rPr>
            </w:pPr>
          </w:p>
          <w:p w:rsidR="00B53E23" w:rsidRPr="00E53739" w:rsidRDefault="00B53E23" w:rsidP="000A537E">
            <w:pPr>
              <w:spacing w:line="300" w:lineRule="auto"/>
              <w:jc w:val="both"/>
              <w:rPr>
                <w:b/>
                <w:bCs/>
                <w:i/>
                <w:szCs w:val="28"/>
              </w:rPr>
            </w:pPr>
            <w:r w:rsidRPr="00E53739">
              <w:rPr>
                <w:b/>
                <w:szCs w:val="28"/>
              </w:rPr>
              <w:t>Điều 15. Tổ chức Hội cơ sở</w:t>
            </w:r>
            <w:r w:rsidRPr="00E53739">
              <w:rPr>
                <w:b/>
                <w:bCs/>
                <w:i/>
                <w:szCs w:val="28"/>
              </w:rPr>
              <w:t xml:space="preserve"> </w:t>
            </w:r>
          </w:p>
          <w:p w:rsidR="00B53E23" w:rsidRPr="00E53739" w:rsidRDefault="00B53E23" w:rsidP="000A537E">
            <w:pPr>
              <w:spacing w:line="300" w:lineRule="auto"/>
              <w:jc w:val="both"/>
              <w:rPr>
                <w:szCs w:val="28"/>
              </w:rPr>
            </w:pPr>
            <w:r w:rsidRPr="00E53739">
              <w:rPr>
                <w:szCs w:val="28"/>
              </w:rPr>
              <w:t xml:space="preserve">   </w:t>
            </w:r>
            <w:r w:rsidRPr="00E53739">
              <w:rPr>
                <w:szCs w:val="28"/>
              </w:rPr>
              <w:tab/>
              <w:t xml:space="preserve">2. Đại hội đại biểu hoặc Đại hội </w:t>
            </w:r>
            <w:r w:rsidRPr="00E53739">
              <w:rPr>
                <w:color w:val="000000"/>
                <w:szCs w:val="28"/>
              </w:rPr>
              <w:t>toàn thể</w:t>
            </w:r>
            <w:r w:rsidRPr="00E53739">
              <w:rPr>
                <w:szCs w:val="28"/>
              </w:rPr>
              <w:t xml:space="preserve"> hội viên là cơ quan lãnh đạo của </w:t>
            </w:r>
            <w:r w:rsidRPr="00E53739">
              <w:rPr>
                <w:bCs/>
                <w:iCs/>
                <w:szCs w:val="28"/>
              </w:rPr>
              <w:t>tổ chức Hội cơ sở</w:t>
            </w:r>
            <w:r w:rsidRPr="00E53739">
              <w:rPr>
                <w:i/>
                <w:szCs w:val="28"/>
              </w:rPr>
              <w:t>,</w:t>
            </w:r>
            <w:r w:rsidRPr="00E53739">
              <w:rPr>
                <w:szCs w:val="28"/>
              </w:rPr>
              <w:t xml:space="preserve"> </w:t>
            </w:r>
            <w:r w:rsidRPr="00E53739">
              <w:rPr>
                <w:bCs/>
                <w:iCs/>
                <w:szCs w:val="28"/>
              </w:rPr>
              <w:t>nhiệm kỳ</w:t>
            </w:r>
            <w:r w:rsidRPr="00E53739">
              <w:rPr>
                <w:szCs w:val="28"/>
              </w:rPr>
              <w:t xml:space="preserve"> 5 (năm) năm, do Ban Chấp hành Hội cơ sở triệu tập. Trường hợp đặc biệt có thể Đại hội sớm hoặc muộn hơn thời gian quy định, nhưng không quá  </w:t>
            </w:r>
            <w:r w:rsidRPr="00E53739">
              <w:rPr>
                <w:b/>
                <w:i/>
                <w:szCs w:val="28"/>
              </w:rPr>
              <w:t>mộ</w:t>
            </w:r>
            <w:r>
              <w:rPr>
                <w:b/>
                <w:i/>
                <w:szCs w:val="28"/>
              </w:rPr>
              <w:t>t</w:t>
            </w:r>
            <w:r w:rsidRPr="00E53739">
              <w:rPr>
                <w:b/>
                <w:i/>
                <w:szCs w:val="28"/>
              </w:rPr>
              <w:t xml:space="preserve"> năm.</w:t>
            </w:r>
            <w:r w:rsidRPr="00E53739">
              <w:rPr>
                <w:szCs w:val="28"/>
              </w:rPr>
              <w:t xml:space="preserve"> </w:t>
            </w:r>
          </w:p>
          <w:p w:rsidR="00B53E23" w:rsidRPr="0054640D" w:rsidRDefault="00B53E23" w:rsidP="000A537E">
            <w:pPr>
              <w:spacing w:line="300" w:lineRule="auto"/>
              <w:rPr>
                <w:sz w:val="6"/>
                <w:szCs w:val="28"/>
              </w:rPr>
            </w:pPr>
          </w:p>
        </w:tc>
      </w:tr>
      <w:tr w:rsidR="00B53E23" w:rsidRPr="00E53739" w:rsidTr="000A537E">
        <w:tc>
          <w:tcPr>
            <w:tcW w:w="4820" w:type="dxa"/>
          </w:tcPr>
          <w:p w:rsidR="00B53E23" w:rsidRPr="0054640D" w:rsidRDefault="00B53E23" w:rsidP="000A537E">
            <w:pPr>
              <w:spacing w:line="300" w:lineRule="auto"/>
              <w:ind w:firstLine="720"/>
              <w:jc w:val="both"/>
              <w:rPr>
                <w:b/>
                <w:bCs/>
                <w:spacing w:val="-8"/>
                <w:sz w:val="18"/>
                <w:szCs w:val="28"/>
              </w:rPr>
            </w:pPr>
          </w:p>
          <w:p w:rsidR="00B53E23" w:rsidRPr="00E53739" w:rsidRDefault="00B53E23" w:rsidP="000A537E">
            <w:pPr>
              <w:spacing w:line="300" w:lineRule="auto"/>
              <w:ind w:firstLine="720"/>
              <w:jc w:val="both"/>
              <w:rPr>
                <w:spacing w:val="-8"/>
                <w:szCs w:val="28"/>
              </w:rPr>
            </w:pPr>
            <w:r w:rsidRPr="00E53739">
              <w:rPr>
                <w:b/>
                <w:bCs/>
                <w:spacing w:val="-8"/>
                <w:szCs w:val="28"/>
              </w:rPr>
              <w:t>Điều 17</w:t>
            </w:r>
            <w:r w:rsidRPr="00E53739">
              <w:rPr>
                <w:i/>
                <w:spacing w:val="-8"/>
                <w:szCs w:val="28"/>
              </w:rPr>
              <w:t xml:space="preserve">. </w:t>
            </w:r>
            <w:r w:rsidRPr="00E53739">
              <w:rPr>
                <w:b/>
                <w:spacing w:val="-8"/>
                <w:szCs w:val="28"/>
              </w:rPr>
              <w:t xml:space="preserve">Chi hội </w:t>
            </w:r>
          </w:p>
          <w:p w:rsidR="00B53E23" w:rsidRPr="00E53739" w:rsidRDefault="00B53E23" w:rsidP="000A537E">
            <w:pPr>
              <w:spacing w:line="300" w:lineRule="auto"/>
              <w:jc w:val="both"/>
              <w:rPr>
                <w:spacing w:val="-8"/>
                <w:szCs w:val="28"/>
              </w:rPr>
            </w:pPr>
            <w:r w:rsidRPr="00E53739">
              <w:rPr>
                <w:spacing w:val="-8"/>
                <w:szCs w:val="28"/>
              </w:rPr>
              <w:lastRenderedPageBreak/>
              <w:t xml:space="preserve">        </w:t>
            </w:r>
            <w:r w:rsidRPr="00E53739">
              <w:rPr>
                <w:spacing w:val="-8"/>
                <w:szCs w:val="28"/>
              </w:rPr>
              <w:tab/>
              <w:t xml:space="preserve">1. Chi hội được tổ chức theo thôn, ấp, bản, buôn, làng, </w:t>
            </w:r>
            <w:r w:rsidRPr="00E53739">
              <w:rPr>
                <w:bCs/>
                <w:iCs/>
                <w:spacing w:val="-8"/>
                <w:szCs w:val="28"/>
              </w:rPr>
              <w:t>phum, sóc</w:t>
            </w:r>
            <w:r w:rsidRPr="00E53739">
              <w:rPr>
                <w:spacing w:val="-8"/>
                <w:szCs w:val="28"/>
              </w:rPr>
              <w:t xml:space="preserve">, </w:t>
            </w:r>
            <w:r w:rsidRPr="00E53739">
              <w:rPr>
                <w:bCs/>
                <w:iCs/>
                <w:spacing w:val="-8"/>
                <w:szCs w:val="28"/>
              </w:rPr>
              <w:t>khu</w:t>
            </w:r>
            <w:r w:rsidRPr="00E53739">
              <w:rPr>
                <w:b/>
                <w:bCs/>
                <w:iCs/>
                <w:spacing w:val="-8"/>
                <w:szCs w:val="28"/>
              </w:rPr>
              <w:t xml:space="preserve"> </w:t>
            </w:r>
            <w:r w:rsidRPr="00E53739">
              <w:rPr>
                <w:bCs/>
                <w:iCs/>
                <w:spacing w:val="-8"/>
                <w:szCs w:val="28"/>
              </w:rPr>
              <w:t xml:space="preserve">dân cư, </w:t>
            </w:r>
            <w:r w:rsidRPr="00E53739">
              <w:rPr>
                <w:bCs/>
                <w:i/>
                <w:iCs/>
                <w:spacing w:val="-8"/>
                <w:szCs w:val="28"/>
              </w:rPr>
              <w:t>tổ dân phố</w:t>
            </w:r>
            <w:r w:rsidRPr="00E53739">
              <w:rPr>
                <w:spacing w:val="-8"/>
                <w:szCs w:val="28"/>
              </w:rPr>
              <w:t xml:space="preserve">. Những chi hội có đông hội viên có thể tổ chức ra các tổ hội. Chi hội có Chi hội trưởng, Chi hội phó, </w:t>
            </w:r>
            <w:r w:rsidRPr="00E53739">
              <w:rPr>
                <w:i/>
                <w:spacing w:val="-8"/>
                <w:szCs w:val="28"/>
              </w:rPr>
              <w:t>do hội viên</w:t>
            </w:r>
            <w:r w:rsidRPr="00E53739">
              <w:rPr>
                <w:b/>
                <w:bCs/>
                <w:iCs/>
                <w:spacing w:val="-8"/>
                <w:szCs w:val="28"/>
              </w:rPr>
              <w:t xml:space="preserve"> </w:t>
            </w:r>
            <w:r w:rsidRPr="00E53739">
              <w:rPr>
                <w:spacing w:val="-8"/>
                <w:szCs w:val="28"/>
              </w:rPr>
              <w:t>bầu</w:t>
            </w:r>
            <w:r w:rsidRPr="00E53739">
              <w:rPr>
                <w:b/>
                <w:bCs/>
                <w:iCs/>
                <w:spacing w:val="-8"/>
                <w:szCs w:val="28"/>
              </w:rPr>
              <w:t xml:space="preserve"> </w:t>
            </w:r>
            <w:r w:rsidRPr="00E53739">
              <w:rPr>
                <w:spacing w:val="-8"/>
                <w:szCs w:val="28"/>
              </w:rPr>
              <w:t xml:space="preserve">ra; tổ hội có Tổ trưởng, Tổ phó do </w:t>
            </w:r>
            <w:r w:rsidRPr="00E53739">
              <w:rPr>
                <w:i/>
                <w:spacing w:val="-8"/>
                <w:szCs w:val="28"/>
              </w:rPr>
              <w:t>hội viên</w:t>
            </w:r>
            <w:r w:rsidRPr="00E53739">
              <w:rPr>
                <w:spacing w:val="-8"/>
                <w:szCs w:val="28"/>
              </w:rPr>
              <w:t xml:space="preserve"> </w:t>
            </w:r>
            <w:r w:rsidRPr="00E53739">
              <w:rPr>
                <w:bCs/>
                <w:iCs/>
                <w:spacing w:val="-8"/>
                <w:szCs w:val="28"/>
              </w:rPr>
              <w:t>bầu</w:t>
            </w:r>
            <w:r w:rsidRPr="00E53739">
              <w:rPr>
                <w:spacing w:val="-8"/>
                <w:szCs w:val="28"/>
              </w:rPr>
              <w:t xml:space="preserve"> ra. Chi hội, tổ hội sinh hoạt ít nhất </w:t>
            </w:r>
            <w:r w:rsidRPr="00E53739">
              <w:rPr>
                <w:i/>
                <w:spacing w:val="-8"/>
                <w:szCs w:val="28"/>
              </w:rPr>
              <w:t>3 (ba) tháng 1 (một) lần</w:t>
            </w:r>
            <w:r w:rsidRPr="00E53739">
              <w:rPr>
                <w:spacing w:val="-8"/>
                <w:szCs w:val="28"/>
              </w:rPr>
              <w:t>.</w:t>
            </w:r>
          </w:p>
          <w:p w:rsidR="00B53E23" w:rsidRPr="00E53739" w:rsidRDefault="00B53E23" w:rsidP="000A537E">
            <w:pPr>
              <w:spacing w:line="300" w:lineRule="auto"/>
              <w:rPr>
                <w:szCs w:val="28"/>
              </w:rPr>
            </w:pPr>
          </w:p>
        </w:tc>
        <w:tc>
          <w:tcPr>
            <w:tcW w:w="4927" w:type="dxa"/>
          </w:tcPr>
          <w:p w:rsidR="00B53E23" w:rsidRPr="0054640D" w:rsidRDefault="00B53E23" w:rsidP="000A537E">
            <w:pPr>
              <w:spacing w:line="300" w:lineRule="auto"/>
              <w:ind w:firstLine="720"/>
              <w:jc w:val="both"/>
              <w:rPr>
                <w:b/>
                <w:bCs/>
                <w:spacing w:val="-8"/>
                <w:sz w:val="18"/>
                <w:szCs w:val="28"/>
              </w:rPr>
            </w:pPr>
          </w:p>
          <w:p w:rsidR="00B53E23" w:rsidRPr="00E53739" w:rsidRDefault="00B53E23" w:rsidP="000A537E">
            <w:pPr>
              <w:spacing w:line="300" w:lineRule="auto"/>
              <w:ind w:firstLine="720"/>
              <w:jc w:val="both"/>
              <w:rPr>
                <w:b/>
                <w:spacing w:val="-8"/>
                <w:szCs w:val="28"/>
              </w:rPr>
            </w:pPr>
            <w:r w:rsidRPr="00E53739">
              <w:rPr>
                <w:b/>
                <w:bCs/>
                <w:spacing w:val="-8"/>
                <w:szCs w:val="28"/>
              </w:rPr>
              <w:t>Điều 17</w:t>
            </w:r>
            <w:r w:rsidRPr="00E53739">
              <w:rPr>
                <w:b/>
                <w:i/>
                <w:spacing w:val="-8"/>
                <w:szCs w:val="28"/>
              </w:rPr>
              <w:t xml:space="preserve">. </w:t>
            </w:r>
            <w:r w:rsidRPr="00E53739">
              <w:rPr>
                <w:b/>
                <w:spacing w:val="-8"/>
                <w:szCs w:val="28"/>
              </w:rPr>
              <w:t>Chi hội</w:t>
            </w:r>
          </w:p>
          <w:p w:rsidR="00B53E23" w:rsidRPr="00E53739" w:rsidRDefault="00B53E23" w:rsidP="000A537E">
            <w:pPr>
              <w:spacing w:line="300" w:lineRule="auto"/>
              <w:jc w:val="both"/>
              <w:rPr>
                <w:b/>
                <w:i/>
                <w:spacing w:val="-8"/>
                <w:szCs w:val="28"/>
              </w:rPr>
            </w:pPr>
            <w:r w:rsidRPr="00E53739">
              <w:rPr>
                <w:spacing w:val="-8"/>
                <w:szCs w:val="28"/>
              </w:rPr>
              <w:lastRenderedPageBreak/>
              <w:t xml:space="preserve">        </w:t>
            </w:r>
            <w:r w:rsidRPr="00E53739">
              <w:rPr>
                <w:spacing w:val="-8"/>
                <w:szCs w:val="28"/>
              </w:rPr>
              <w:tab/>
              <w:t xml:space="preserve">1. Chi hội được tổ chức theo thôn, ấp, bản, buôn, làng, </w:t>
            </w:r>
            <w:r w:rsidRPr="00E53739">
              <w:rPr>
                <w:bCs/>
                <w:iCs/>
                <w:spacing w:val="-8"/>
                <w:szCs w:val="28"/>
              </w:rPr>
              <w:t>phum, sóc</w:t>
            </w:r>
            <w:r w:rsidRPr="00E53739">
              <w:rPr>
                <w:spacing w:val="-8"/>
                <w:szCs w:val="28"/>
              </w:rPr>
              <w:t xml:space="preserve">, </w:t>
            </w:r>
            <w:r w:rsidRPr="00E53739">
              <w:rPr>
                <w:bCs/>
                <w:iCs/>
                <w:spacing w:val="-8"/>
                <w:szCs w:val="28"/>
              </w:rPr>
              <w:t>khu dân cư</w:t>
            </w:r>
            <w:r w:rsidRPr="00E53739">
              <w:rPr>
                <w:spacing w:val="-8"/>
                <w:szCs w:val="28"/>
              </w:rPr>
              <w:t xml:space="preserve">… Những chi hội có đông hội viên có thể tổ chức ra các tổ hội. Chi hội có Chi hội trưởng, Chi hội phó </w:t>
            </w:r>
            <w:r w:rsidRPr="00E53739">
              <w:rPr>
                <w:b/>
                <w:i/>
                <w:spacing w:val="-8"/>
                <w:szCs w:val="28"/>
              </w:rPr>
              <w:t>do chi hội</w:t>
            </w:r>
            <w:r w:rsidRPr="00E53739">
              <w:rPr>
                <w:b/>
                <w:bCs/>
                <w:i/>
                <w:iCs/>
                <w:spacing w:val="-8"/>
                <w:szCs w:val="28"/>
              </w:rPr>
              <w:t xml:space="preserve"> </w:t>
            </w:r>
            <w:r w:rsidRPr="00E53739">
              <w:rPr>
                <w:b/>
                <w:i/>
                <w:spacing w:val="-8"/>
                <w:szCs w:val="28"/>
              </w:rPr>
              <w:t>bầu</w:t>
            </w:r>
            <w:r w:rsidRPr="00E53739">
              <w:rPr>
                <w:b/>
                <w:bCs/>
                <w:i/>
                <w:iCs/>
                <w:spacing w:val="-8"/>
                <w:szCs w:val="28"/>
              </w:rPr>
              <w:t>;</w:t>
            </w:r>
            <w:r w:rsidRPr="00E53739">
              <w:rPr>
                <w:b/>
                <w:i/>
                <w:spacing w:val="-8"/>
                <w:szCs w:val="28"/>
              </w:rPr>
              <w:t xml:space="preserve"> nơi cần thiết có Ban chấp hành chi hội do Đại hội chi hội bầu.</w:t>
            </w:r>
            <w:r w:rsidRPr="00E53739">
              <w:rPr>
                <w:spacing w:val="-8"/>
                <w:szCs w:val="28"/>
              </w:rPr>
              <w:t xml:space="preserve"> Tổ hội có Tổ trưởng, Tổ phó do hội viên </w:t>
            </w:r>
            <w:r w:rsidRPr="00E53739">
              <w:rPr>
                <w:bCs/>
                <w:iCs/>
                <w:spacing w:val="-8"/>
                <w:szCs w:val="28"/>
              </w:rPr>
              <w:t>bầu</w:t>
            </w:r>
            <w:r w:rsidRPr="00E53739">
              <w:rPr>
                <w:spacing w:val="-8"/>
                <w:szCs w:val="28"/>
              </w:rPr>
              <w:t xml:space="preserve"> ra. Chi hội, tổ hội sinh hoạt ít nhất </w:t>
            </w:r>
            <w:r w:rsidRPr="00E53739">
              <w:rPr>
                <w:b/>
                <w:i/>
                <w:spacing w:val="-8"/>
                <w:szCs w:val="28"/>
              </w:rPr>
              <w:t xml:space="preserve">6 (sáu) tháng 1 (một) lần. </w:t>
            </w:r>
          </w:p>
          <w:p w:rsidR="00B53E23" w:rsidRPr="00E53739" w:rsidRDefault="00B53E23" w:rsidP="000A537E">
            <w:pPr>
              <w:spacing w:line="300" w:lineRule="auto"/>
              <w:jc w:val="both"/>
              <w:rPr>
                <w:b/>
                <w:i/>
                <w:spacing w:val="-8"/>
                <w:szCs w:val="28"/>
              </w:rPr>
            </w:pPr>
            <w:r w:rsidRPr="00E53739">
              <w:rPr>
                <w:b/>
                <w:spacing w:val="-8"/>
                <w:szCs w:val="28"/>
              </w:rPr>
              <w:t xml:space="preserve">            </w:t>
            </w:r>
            <w:r w:rsidRPr="00E53739">
              <w:rPr>
                <w:b/>
                <w:i/>
                <w:spacing w:val="-8"/>
                <w:szCs w:val="28"/>
              </w:rPr>
              <w:t xml:space="preserve"> Chi hội trưởng, chi hội phó, Ban Chấp hành chi hội  được bầu theo nhiệm kỳ của Hội Người cao tuổi cơ sở.</w:t>
            </w:r>
          </w:p>
          <w:p w:rsidR="00B53E23" w:rsidRPr="0054640D" w:rsidRDefault="00B53E23" w:rsidP="000A537E">
            <w:pPr>
              <w:spacing w:line="300" w:lineRule="auto"/>
              <w:rPr>
                <w:sz w:val="8"/>
                <w:szCs w:val="28"/>
              </w:rPr>
            </w:pPr>
          </w:p>
        </w:tc>
      </w:tr>
      <w:tr w:rsidR="00B53E23" w:rsidRPr="00E53739" w:rsidTr="000A537E">
        <w:tc>
          <w:tcPr>
            <w:tcW w:w="4820" w:type="dxa"/>
          </w:tcPr>
          <w:p w:rsidR="00B53E23" w:rsidRPr="0054640D" w:rsidRDefault="00B53E23" w:rsidP="000A537E">
            <w:pPr>
              <w:spacing w:line="300" w:lineRule="auto"/>
              <w:jc w:val="both"/>
              <w:rPr>
                <w:b/>
                <w:spacing w:val="-20"/>
                <w:sz w:val="8"/>
                <w:szCs w:val="28"/>
              </w:rPr>
            </w:pPr>
          </w:p>
          <w:p w:rsidR="00B53E23" w:rsidRPr="00E53739" w:rsidRDefault="00B53E23" w:rsidP="000A537E">
            <w:pPr>
              <w:spacing w:line="300" w:lineRule="auto"/>
              <w:jc w:val="both"/>
              <w:rPr>
                <w:b/>
                <w:spacing w:val="-20"/>
                <w:szCs w:val="28"/>
              </w:rPr>
            </w:pPr>
            <w:r w:rsidRPr="00E53739">
              <w:rPr>
                <w:b/>
                <w:spacing w:val="-20"/>
                <w:szCs w:val="28"/>
              </w:rPr>
              <w:t>Điều  29.  Quỹ  Hội</w:t>
            </w:r>
          </w:p>
          <w:p w:rsidR="00B53E23" w:rsidRPr="00076E98" w:rsidRDefault="00B53E23" w:rsidP="000A537E">
            <w:pPr>
              <w:spacing w:line="300" w:lineRule="auto"/>
              <w:rPr>
                <w:spacing w:val="-4"/>
                <w:szCs w:val="28"/>
              </w:rPr>
            </w:pPr>
            <w:r w:rsidRPr="00E53739">
              <w:rPr>
                <w:szCs w:val="28"/>
              </w:rPr>
              <w:t xml:space="preserve">      </w:t>
            </w:r>
            <w:r w:rsidRPr="00E53739">
              <w:rPr>
                <w:szCs w:val="28"/>
              </w:rPr>
              <w:tab/>
            </w:r>
            <w:r w:rsidRPr="00076E98">
              <w:rPr>
                <w:spacing w:val="-4"/>
                <w:szCs w:val="28"/>
              </w:rPr>
              <w:t>Quỹ chăm sóc và phát huy vai trò Người cao tuổi các cấp được thành lập và hoạt động theo quy định của pháp luật</w:t>
            </w:r>
          </w:p>
        </w:tc>
        <w:tc>
          <w:tcPr>
            <w:tcW w:w="4927" w:type="dxa"/>
          </w:tcPr>
          <w:p w:rsidR="00B53E23" w:rsidRPr="0054640D" w:rsidRDefault="00B53E23" w:rsidP="000A537E">
            <w:pPr>
              <w:spacing w:line="300" w:lineRule="auto"/>
              <w:jc w:val="both"/>
              <w:rPr>
                <w:b/>
                <w:i/>
                <w:spacing w:val="-20"/>
                <w:sz w:val="8"/>
                <w:szCs w:val="28"/>
              </w:rPr>
            </w:pPr>
          </w:p>
          <w:p w:rsidR="00B53E23" w:rsidRPr="00E53739" w:rsidRDefault="00B53E23" w:rsidP="000A537E">
            <w:pPr>
              <w:spacing w:line="300" w:lineRule="auto"/>
              <w:jc w:val="both"/>
              <w:rPr>
                <w:b/>
                <w:spacing w:val="-20"/>
                <w:szCs w:val="28"/>
              </w:rPr>
            </w:pPr>
            <w:r w:rsidRPr="00E53739">
              <w:rPr>
                <w:b/>
                <w:i/>
                <w:spacing w:val="-20"/>
                <w:szCs w:val="28"/>
              </w:rPr>
              <w:t>Điều  31.</w:t>
            </w:r>
            <w:r w:rsidRPr="00E53739">
              <w:rPr>
                <w:b/>
                <w:spacing w:val="-20"/>
                <w:szCs w:val="28"/>
              </w:rPr>
              <w:t xml:space="preserve">  Quỹ  Hội</w:t>
            </w:r>
          </w:p>
          <w:p w:rsidR="00B53E23" w:rsidRPr="00E53739" w:rsidRDefault="00B53E23" w:rsidP="000A537E">
            <w:pPr>
              <w:spacing w:line="300" w:lineRule="auto"/>
              <w:jc w:val="both"/>
              <w:rPr>
                <w:szCs w:val="28"/>
              </w:rPr>
            </w:pPr>
            <w:r w:rsidRPr="00E53739">
              <w:rPr>
                <w:szCs w:val="28"/>
              </w:rPr>
              <w:t xml:space="preserve">      </w:t>
            </w:r>
            <w:r w:rsidRPr="00E53739">
              <w:rPr>
                <w:szCs w:val="28"/>
              </w:rPr>
              <w:tab/>
              <w:t xml:space="preserve">1. Quỹ chăm sóc và phát huy vai trò Người cao tuổi các cấp được thành lập và hoạt động theo quy định của pháp luật.         </w:t>
            </w:r>
          </w:p>
          <w:p w:rsidR="00B53E23" w:rsidRPr="001F2A4F" w:rsidRDefault="00B53E23" w:rsidP="000A537E">
            <w:pPr>
              <w:spacing w:line="300" w:lineRule="auto"/>
              <w:jc w:val="both"/>
              <w:rPr>
                <w:b/>
                <w:i/>
                <w:szCs w:val="28"/>
              </w:rPr>
            </w:pPr>
            <w:r w:rsidRPr="00E53739">
              <w:rPr>
                <w:szCs w:val="28"/>
              </w:rPr>
              <w:t xml:space="preserve">       2. </w:t>
            </w:r>
            <w:r w:rsidRPr="00E53739">
              <w:rPr>
                <w:b/>
                <w:i/>
                <w:szCs w:val="28"/>
              </w:rPr>
              <w:t>Chân quỹ do hội viên đóng góp..  Chi hội thu, quản lý, sử dụng chân quỹ theo quy định của Hội Người cao tuổi cơ sở và Hướng dẫn của Ban Thường vụ Trung ương Hội.</w:t>
            </w:r>
          </w:p>
        </w:tc>
      </w:tr>
    </w:tbl>
    <w:p w:rsidR="00B53E23" w:rsidRDefault="00B53E23" w:rsidP="00B53E23">
      <w:pPr>
        <w:pStyle w:val="ListParagraph"/>
        <w:numPr>
          <w:ilvl w:val="0"/>
          <w:numId w:val="37"/>
        </w:numPr>
        <w:spacing w:before="240" w:after="200" w:line="312" w:lineRule="auto"/>
        <w:jc w:val="both"/>
        <w:rPr>
          <w:b/>
          <w:color w:val="000000"/>
          <w:szCs w:val="28"/>
        </w:rPr>
      </w:pPr>
      <w:r w:rsidRPr="00E53739">
        <w:rPr>
          <w:b/>
          <w:color w:val="000000"/>
          <w:szCs w:val="28"/>
        </w:rPr>
        <w:t>Đối với cấp huyện, cấp tỉnh:</w:t>
      </w:r>
    </w:p>
    <w:p w:rsidR="00B53E23" w:rsidRDefault="00B53E23" w:rsidP="00B53E23">
      <w:pPr>
        <w:pStyle w:val="ListParagraph"/>
        <w:spacing w:before="240" w:line="312" w:lineRule="auto"/>
        <w:ind w:left="0" w:firstLine="993"/>
        <w:jc w:val="both"/>
        <w:rPr>
          <w:color w:val="000000"/>
          <w:szCs w:val="28"/>
        </w:rPr>
      </w:pPr>
      <w:r w:rsidRPr="0054640D">
        <w:rPr>
          <w:color w:val="000000"/>
          <w:szCs w:val="28"/>
        </w:rPr>
        <w:t>Thảo luận các Điều 15,17,31 như ở cấp cơ sở và các Điều13, 18,19,20,21 trong dự thảo Điều lệ Hội bổ sung, sửa đổi.</w:t>
      </w:r>
    </w:p>
    <w:p w:rsidR="00B53E23" w:rsidRDefault="00B53E23" w:rsidP="00B53E23">
      <w:pPr>
        <w:spacing w:before="240" w:line="324" w:lineRule="auto"/>
        <w:ind w:firstLine="851"/>
        <w:jc w:val="both"/>
        <w:rPr>
          <w:b/>
          <w:szCs w:val="28"/>
        </w:rPr>
      </w:pPr>
      <w:r w:rsidRPr="00DF0CA1">
        <w:rPr>
          <w:b/>
          <w:szCs w:val="28"/>
        </w:rPr>
        <w:t>Bảng so sánh Điều lệ hiện hành và dự kiến bổ sung, sửa đổi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43"/>
        <w:gridCol w:w="4644"/>
      </w:tblGrid>
      <w:tr w:rsidR="00B53E23" w:rsidRPr="00E53739" w:rsidTr="000A537E">
        <w:trPr>
          <w:trHeight w:val="974"/>
        </w:trPr>
        <w:tc>
          <w:tcPr>
            <w:tcW w:w="4644" w:type="dxa"/>
          </w:tcPr>
          <w:p w:rsidR="00B53E23" w:rsidRPr="00E53739" w:rsidRDefault="00B53E23" w:rsidP="000A537E">
            <w:pPr>
              <w:spacing w:line="336" w:lineRule="auto"/>
              <w:jc w:val="both"/>
              <w:rPr>
                <w:b/>
                <w:szCs w:val="28"/>
              </w:rPr>
            </w:pPr>
            <w:r w:rsidRPr="00E53739">
              <w:rPr>
                <w:b/>
                <w:szCs w:val="28"/>
              </w:rPr>
              <w:t xml:space="preserve">       Điều 13. Tổ chức Hội</w:t>
            </w:r>
          </w:p>
          <w:p w:rsidR="00B53E23" w:rsidRPr="00815107" w:rsidRDefault="00B53E23" w:rsidP="00B53E23">
            <w:pPr>
              <w:pStyle w:val="ListParagraph"/>
              <w:numPr>
                <w:ilvl w:val="0"/>
                <w:numId w:val="39"/>
              </w:numPr>
              <w:tabs>
                <w:tab w:val="left" w:pos="284"/>
              </w:tabs>
              <w:spacing w:line="336" w:lineRule="auto"/>
              <w:jc w:val="both"/>
              <w:rPr>
                <w:szCs w:val="28"/>
              </w:rPr>
            </w:pPr>
            <w:r w:rsidRPr="00815107">
              <w:rPr>
                <w:szCs w:val="28"/>
              </w:rPr>
              <w:t>Hội Người cao tuổi Việt Nam.</w:t>
            </w:r>
          </w:p>
          <w:p w:rsidR="00B53E23" w:rsidRDefault="00B53E23" w:rsidP="00B53E23">
            <w:pPr>
              <w:pStyle w:val="ListParagraph"/>
              <w:numPr>
                <w:ilvl w:val="0"/>
                <w:numId w:val="39"/>
              </w:numPr>
              <w:tabs>
                <w:tab w:val="left" w:pos="284"/>
              </w:tabs>
              <w:spacing w:line="336" w:lineRule="auto"/>
              <w:ind w:left="0" w:firstLine="285"/>
              <w:jc w:val="both"/>
              <w:rPr>
                <w:szCs w:val="28"/>
              </w:rPr>
            </w:pPr>
            <w:r w:rsidRPr="00815107">
              <w:rPr>
                <w:szCs w:val="28"/>
              </w:rPr>
              <w:t>Ở tỉnh, thành phố trực thuộc Trung ương (</w:t>
            </w:r>
            <w:r w:rsidRPr="00815107">
              <w:rPr>
                <w:i/>
                <w:szCs w:val="28"/>
              </w:rPr>
              <w:t>sau đây</w:t>
            </w:r>
            <w:r w:rsidRPr="00815107">
              <w:rPr>
                <w:szCs w:val="28"/>
              </w:rPr>
              <w:t xml:space="preserve"> gọi chung là tỉnh) có </w:t>
            </w:r>
            <w:r w:rsidRPr="00815107">
              <w:rPr>
                <w:i/>
                <w:szCs w:val="28"/>
              </w:rPr>
              <w:t xml:space="preserve">Ban Đại diện Hội </w:t>
            </w:r>
            <w:r w:rsidRPr="00815107">
              <w:rPr>
                <w:szCs w:val="28"/>
              </w:rPr>
              <w:t xml:space="preserve">Người cao tuổi cấp tỉnh. </w:t>
            </w:r>
          </w:p>
          <w:p w:rsidR="00B53E23" w:rsidRDefault="00B53E23" w:rsidP="00B53E23">
            <w:pPr>
              <w:pStyle w:val="ListParagraph"/>
              <w:numPr>
                <w:ilvl w:val="0"/>
                <w:numId w:val="39"/>
              </w:numPr>
              <w:tabs>
                <w:tab w:val="left" w:pos="284"/>
              </w:tabs>
              <w:spacing w:line="336" w:lineRule="auto"/>
              <w:ind w:left="0" w:firstLine="285"/>
              <w:jc w:val="both"/>
              <w:rPr>
                <w:szCs w:val="28"/>
              </w:rPr>
            </w:pPr>
            <w:r w:rsidRPr="00815107">
              <w:rPr>
                <w:szCs w:val="28"/>
              </w:rPr>
              <w:t xml:space="preserve"> Ở quận, huyện, thị xã, thành phố trực thuộc tỉnh (sau đây gọi chung là huyện) có </w:t>
            </w:r>
            <w:r w:rsidRPr="00815107">
              <w:rPr>
                <w:i/>
                <w:szCs w:val="28"/>
              </w:rPr>
              <w:t>Ban Đại diện</w:t>
            </w:r>
            <w:r w:rsidRPr="00815107">
              <w:rPr>
                <w:szCs w:val="28"/>
              </w:rPr>
              <w:t xml:space="preserve"> Hội Người cao tuổi cấp huyện.</w:t>
            </w:r>
          </w:p>
          <w:p w:rsidR="00B53E23" w:rsidRPr="00815107" w:rsidRDefault="00B53E23" w:rsidP="00B53E23">
            <w:pPr>
              <w:pStyle w:val="ListParagraph"/>
              <w:numPr>
                <w:ilvl w:val="0"/>
                <w:numId w:val="39"/>
              </w:numPr>
              <w:tabs>
                <w:tab w:val="left" w:pos="284"/>
              </w:tabs>
              <w:spacing w:line="336" w:lineRule="auto"/>
              <w:ind w:left="0" w:firstLine="285"/>
              <w:jc w:val="both"/>
              <w:rPr>
                <w:szCs w:val="28"/>
              </w:rPr>
            </w:pPr>
            <w:r w:rsidRPr="00815107">
              <w:rPr>
                <w:spacing w:val="-4"/>
                <w:szCs w:val="28"/>
              </w:rPr>
              <w:t>Ở xã, phường, thị trấn (</w:t>
            </w:r>
            <w:r w:rsidRPr="00815107">
              <w:rPr>
                <w:i/>
                <w:spacing w:val="-4"/>
                <w:szCs w:val="28"/>
              </w:rPr>
              <w:t>sau đây</w:t>
            </w:r>
            <w:r w:rsidRPr="00815107">
              <w:rPr>
                <w:spacing w:val="-4"/>
                <w:szCs w:val="28"/>
              </w:rPr>
              <w:t xml:space="preserve"> gọi chung là cơ sở) có Hội</w:t>
            </w:r>
            <w:r w:rsidRPr="00815107">
              <w:rPr>
                <w:b/>
                <w:bCs/>
                <w:iCs/>
                <w:spacing w:val="-4"/>
                <w:szCs w:val="28"/>
              </w:rPr>
              <w:t xml:space="preserve"> </w:t>
            </w:r>
            <w:r w:rsidRPr="00815107">
              <w:rPr>
                <w:bCs/>
                <w:iCs/>
                <w:spacing w:val="-4"/>
                <w:szCs w:val="28"/>
              </w:rPr>
              <w:t>Người cao tuổi</w:t>
            </w:r>
            <w:r w:rsidRPr="00815107">
              <w:rPr>
                <w:b/>
                <w:bCs/>
                <w:iCs/>
                <w:spacing w:val="-4"/>
                <w:szCs w:val="28"/>
              </w:rPr>
              <w:t xml:space="preserve"> </w:t>
            </w:r>
            <w:r w:rsidRPr="00815107">
              <w:rPr>
                <w:spacing w:val="-4"/>
                <w:szCs w:val="28"/>
              </w:rPr>
              <w:t>cơ sở. Trực thuộc</w:t>
            </w:r>
            <w:r w:rsidRPr="00815107">
              <w:rPr>
                <w:b/>
                <w:bCs/>
                <w:iCs/>
                <w:spacing w:val="-4"/>
                <w:szCs w:val="28"/>
              </w:rPr>
              <w:t xml:space="preserve"> </w:t>
            </w:r>
            <w:r w:rsidRPr="00815107">
              <w:rPr>
                <w:bCs/>
                <w:iCs/>
                <w:spacing w:val="-4"/>
                <w:szCs w:val="28"/>
              </w:rPr>
              <w:t xml:space="preserve">Hội Người cao tuổi cơ sở </w:t>
            </w:r>
            <w:r w:rsidRPr="00815107">
              <w:rPr>
                <w:bCs/>
                <w:iCs/>
                <w:szCs w:val="28"/>
              </w:rPr>
              <w:t>có chi hội, tổ hội.</w:t>
            </w:r>
            <w:r w:rsidRPr="00815107">
              <w:rPr>
                <w:szCs w:val="28"/>
              </w:rPr>
              <w:t xml:space="preserve"> Việc thành lập Hội </w:t>
            </w:r>
            <w:r w:rsidRPr="00815107">
              <w:rPr>
                <w:bCs/>
                <w:iCs/>
                <w:spacing w:val="-4"/>
                <w:szCs w:val="28"/>
              </w:rPr>
              <w:t>Người cao tuổi</w:t>
            </w:r>
            <w:r w:rsidRPr="00815107">
              <w:rPr>
                <w:b/>
                <w:bCs/>
                <w:iCs/>
                <w:spacing w:val="-4"/>
                <w:szCs w:val="28"/>
              </w:rPr>
              <w:t xml:space="preserve"> </w:t>
            </w:r>
            <w:r w:rsidRPr="00815107">
              <w:rPr>
                <w:szCs w:val="28"/>
              </w:rPr>
              <w:t>cơ sở theo quy định của pháp luật.</w:t>
            </w:r>
          </w:p>
          <w:p w:rsidR="00B53E23" w:rsidRPr="00E53739" w:rsidRDefault="00B53E23" w:rsidP="000A537E">
            <w:pPr>
              <w:spacing w:line="336" w:lineRule="auto"/>
              <w:jc w:val="both"/>
              <w:rPr>
                <w:color w:val="000000"/>
                <w:szCs w:val="28"/>
              </w:rPr>
            </w:pPr>
          </w:p>
        </w:tc>
        <w:tc>
          <w:tcPr>
            <w:tcW w:w="4644" w:type="dxa"/>
          </w:tcPr>
          <w:p w:rsidR="00B53E23" w:rsidRPr="00E53739" w:rsidRDefault="00B53E23" w:rsidP="000A537E">
            <w:pPr>
              <w:spacing w:line="336" w:lineRule="auto"/>
              <w:jc w:val="both"/>
              <w:rPr>
                <w:szCs w:val="28"/>
              </w:rPr>
            </w:pPr>
            <w:r w:rsidRPr="00E53739">
              <w:rPr>
                <w:b/>
                <w:i/>
                <w:szCs w:val="28"/>
              </w:rPr>
              <w:t>Điều 13:</w:t>
            </w:r>
            <w:r w:rsidRPr="00E53739">
              <w:rPr>
                <w:szCs w:val="28"/>
              </w:rPr>
              <w:t xml:space="preserve">  </w:t>
            </w:r>
            <w:r w:rsidRPr="00E53739">
              <w:rPr>
                <w:b/>
                <w:szCs w:val="28"/>
              </w:rPr>
              <w:t>Tổ chức Hội</w:t>
            </w:r>
          </w:p>
          <w:p w:rsidR="00B53E23" w:rsidRPr="00815107" w:rsidRDefault="00B53E23" w:rsidP="00B53E23">
            <w:pPr>
              <w:pStyle w:val="ListParagraph"/>
              <w:numPr>
                <w:ilvl w:val="0"/>
                <w:numId w:val="40"/>
              </w:numPr>
              <w:tabs>
                <w:tab w:val="left" w:pos="318"/>
              </w:tabs>
              <w:spacing w:line="336" w:lineRule="auto"/>
              <w:jc w:val="both"/>
              <w:rPr>
                <w:szCs w:val="28"/>
              </w:rPr>
            </w:pPr>
            <w:r w:rsidRPr="00815107">
              <w:rPr>
                <w:szCs w:val="28"/>
              </w:rPr>
              <w:t>Hội Người cao tuổi Việt Nam.</w:t>
            </w:r>
          </w:p>
          <w:p w:rsidR="00B53E23" w:rsidRPr="00815107" w:rsidRDefault="00B53E23" w:rsidP="00B53E23">
            <w:pPr>
              <w:pStyle w:val="ListParagraph"/>
              <w:numPr>
                <w:ilvl w:val="0"/>
                <w:numId w:val="40"/>
              </w:numPr>
              <w:tabs>
                <w:tab w:val="left" w:pos="318"/>
              </w:tabs>
              <w:spacing w:line="336" w:lineRule="auto"/>
              <w:ind w:left="-108" w:firstLine="427"/>
              <w:jc w:val="both"/>
              <w:rPr>
                <w:szCs w:val="28"/>
              </w:rPr>
            </w:pPr>
            <w:r w:rsidRPr="00815107">
              <w:rPr>
                <w:b/>
                <w:i/>
                <w:szCs w:val="28"/>
              </w:rPr>
              <w:t>Hội Người cao tuổi ở tỉnh, thành phố trực thuộc Trung ương (gọi chung là tỉnh)</w:t>
            </w:r>
            <w:r>
              <w:rPr>
                <w:b/>
                <w:i/>
                <w:szCs w:val="28"/>
              </w:rPr>
              <w:t>.</w:t>
            </w:r>
          </w:p>
          <w:p w:rsidR="00B53E23" w:rsidRPr="00815107" w:rsidRDefault="00B53E23" w:rsidP="00B53E23">
            <w:pPr>
              <w:pStyle w:val="ListParagraph"/>
              <w:numPr>
                <w:ilvl w:val="0"/>
                <w:numId w:val="40"/>
              </w:numPr>
              <w:tabs>
                <w:tab w:val="left" w:pos="318"/>
              </w:tabs>
              <w:spacing w:line="336" w:lineRule="auto"/>
              <w:ind w:left="-108" w:firstLine="427"/>
              <w:jc w:val="both"/>
              <w:rPr>
                <w:szCs w:val="28"/>
              </w:rPr>
            </w:pPr>
            <w:r w:rsidRPr="00815107">
              <w:rPr>
                <w:b/>
                <w:i/>
                <w:szCs w:val="28"/>
              </w:rPr>
              <w:t>Hội Người cao tuổi  ở quận, huyện, thị xã, thành phố trực thuộc tỉnh (gọi chung là huyện) .</w:t>
            </w:r>
          </w:p>
          <w:p w:rsidR="00B53E23" w:rsidRPr="00815107" w:rsidRDefault="00B53E23" w:rsidP="00B53E23">
            <w:pPr>
              <w:pStyle w:val="ListParagraph"/>
              <w:numPr>
                <w:ilvl w:val="0"/>
                <w:numId w:val="40"/>
              </w:numPr>
              <w:tabs>
                <w:tab w:val="left" w:pos="318"/>
              </w:tabs>
              <w:spacing w:line="336" w:lineRule="auto"/>
              <w:ind w:left="-108" w:firstLine="427"/>
              <w:jc w:val="both"/>
              <w:rPr>
                <w:szCs w:val="28"/>
              </w:rPr>
            </w:pPr>
            <w:r w:rsidRPr="00815107">
              <w:rPr>
                <w:bCs/>
                <w:iCs/>
                <w:spacing w:val="-4"/>
                <w:szCs w:val="28"/>
              </w:rPr>
              <w:t xml:space="preserve">Hội Người cao tuổi cơ sở </w:t>
            </w:r>
            <w:r w:rsidRPr="00815107">
              <w:rPr>
                <w:spacing w:val="-4"/>
                <w:szCs w:val="28"/>
              </w:rPr>
              <w:t>ở xã, phường, thị trấn (gọi chung là cơ sở) . Trực thuộc</w:t>
            </w:r>
            <w:r w:rsidRPr="00815107">
              <w:rPr>
                <w:bCs/>
                <w:iCs/>
                <w:spacing w:val="-4"/>
                <w:szCs w:val="28"/>
              </w:rPr>
              <w:t xml:space="preserve"> </w:t>
            </w:r>
            <w:r w:rsidRPr="00815107">
              <w:rPr>
                <w:spacing w:val="-4"/>
                <w:szCs w:val="28"/>
              </w:rPr>
              <w:t>Hội</w:t>
            </w:r>
            <w:r w:rsidRPr="00815107">
              <w:rPr>
                <w:bCs/>
                <w:iCs/>
                <w:spacing w:val="-4"/>
                <w:szCs w:val="28"/>
              </w:rPr>
              <w:t xml:space="preserve"> Người cao tuổi </w:t>
            </w:r>
            <w:r w:rsidRPr="00815107">
              <w:rPr>
                <w:spacing w:val="-4"/>
                <w:szCs w:val="28"/>
              </w:rPr>
              <w:t>cơ sở</w:t>
            </w:r>
            <w:r w:rsidRPr="00815107">
              <w:rPr>
                <w:bCs/>
                <w:iCs/>
                <w:szCs w:val="28"/>
              </w:rPr>
              <w:t xml:space="preserve"> có chi hội, tổ hội.</w:t>
            </w:r>
            <w:r w:rsidRPr="00815107">
              <w:rPr>
                <w:szCs w:val="28"/>
              </w:rPr>
              <w:t xml:space="preserve"> </w:t>
            </w:r>
          </w:p>
          <w:p w:rsidR="00B53E23" w:rsidRPr="00E53739" w:rsidRDefault="00B53E23" w:rsidP="000A537E">
            <w:pPr>
              <w:spacing w:line="336" w:lineRule="auto"/>
              <w:jc w:val="both"/>
              <w:rPr>
                <w:szCs w:val="28"/>
              </w:rPr>
            </w:pPr>
            <w:r w:rsidRPr="00E53739">
              <w:rPr>
                <w:szCs w:val="28"/>
              </w:rPr>
              <w:t xml:space="preserve">            Việc thành lập Hội </w:t>
            </w:r>
            <w:r w:rsidRPr="00E53739">
              <w:rPr>
                <w:bCs/>
                <w:iCs/>
                <w:spacing w:val="-4"/>
                <w:szCs w:val="28"/>
              </w:rPr>
              <w:t xml:space="preserve">Người cao tuổi </w:t>
            </w:r>
            <w:r w:rsidRPr="00E53739">
              <w:rPr>
                <w:b/>
                <w:i/>
                <w:szCs w:val="28"/>
              </w:rPr>
              <w:t xml:space="preserve">ở trung ương, cấp tỉnh, cấp huyện, cấp cơ sở </w:t>
            </w:r>
            <w:r w:rsidRPr="00E53739">
              <w:rPr>
                <w:szCs w:val="28"/>
              </w:rPr>
              <w:t xml:space="preserve"> theo quy định của pháp luật.”</w:t>
            </w:r>
          </w:p>
          <w:p w:rsidR="00B53E23" w:rsidRPr="00E53739" w:rsidRDefault="00B53E23" w:rsidP="000A537E">
            <w:pPr>
              <w:spacing w:line="336" w:lineRule="auto"/>
              <w:jc w:val="both"/>
              <w:rPr>
                <w:color w:val="000000"/>
                <w:szCs w:val="28"/>
              </w:rPr>
            </w:pPr>
          </w:p>
        </w:tc>
      </w:tr>
      <w:tr w:rsidR="00B53E23" w:rsidRPr="00E53739" w:rsidTr="000A537E">
        <w:trPr>
          <w:trHeight w:val="8069"/>
        </w:trPr>
        <w:tc>
          <w:tcPr>
            <w:tcW w:w="4644" w:type="dxa"/>
          </w:tcPr>
          <w:p w:rsidR="00B53E23" w:rsidRDefault="00B53E23" w:rsidP="000A537E">
            <w:pPr>
              <w:spacing w:line="264" w:lineRule="auto"/>
              <w:jc w:val="both"/>
              <w:rPr>
                <w:b/>
                <w:bCs/>
                <w:spacing w:val="-2"/>
                <w:szCs w:val="28"/>
              </w:rPr>
            </w:pPr>
            <w:r w:rsidRPr="00E53739">
              <w:rPr>
                <w:b/>
                <w:bCs/>
                <w:spacing w:val="-2"/>
                <w:szCs w:val="28"/>
              </w:rPr>
              <w:lastRenderedPageBreak/>
              <w:t xml:space="preserve">         </w:t>
            </w:r>
          </w:p>
          <w:p w:rsidR="00B53E23" w:rsidRPr="00E53739" w:rsidRDefault="00B53E23" w:rsidP="000A537E">
            <w:pPr>
              <w:spacing w:line="264" w:lineRule="auto"/>
              <w:jc w:val="both"/>
              <w:rPr>
                <w:b/>
                <w:spacing w:val="-2"/>
                <w:szCs w:val="28"/>
              </w:rPr>
            </w:pPr>
            <w:r w:rsidRPr="00E53739">
              <w:rPr>
                <w:b/>
                <w:bCs/>
                <w:spacing w:val="-2"/>
                <w:szCs w:val="28"/>
              </w:rPr>
              <w:t>Điều 18</w:t>
            </w:r>
            <w:r w:rsidRPr="00E53739">
              <w:rPr>
                <w:spacing w:val="-2"/>
                <w:szCs w:val="28"/>
              </w:rPr>
              <w:t xml:space="preserve">. </w:t>
            </w:r>
            <w:r w:rsidRPr="00E53739">
              <w:rPr>
                <w:b/>
                <w:spacing w:val="-2"/>
                <w:szCs w:val="28"/>
              </w:rPr>
              <w:t>Ban Đại diện Hội Người cao tuổi cấp huyện</w:t>
            </w:r>
          </w:p>
          <w:p w:rsidR="00B53E23" w:rsidRDefault="00B53E23" w:rsidP="00B53E23">
            <w:pPr>
              <w:pStyle w:val="ListParagraph"/>
              <w:numPr>
                <w:ilvl w:val="0"/>
                <w:numId w:val="41"/>
              </w:numPr>
              <w:tabs>
                <w:tab w:val="left" w:pos="586"/>
              </w:tabs>
              <w:spacing w:line="264" w:lineRule="auto"/>
              <w:ind w:left="0" w:firstLine="284"/>
              <w:jc w:val="both"/>
              <w:rPr>
                <w:spacing w:val="-2"/>
                <w:szCs w:val="28"/>
              </w:rPr>
            </w:pPr>
            <w:r w:rsidRPr="00815107">
              <w:rPr>
                <w:spacing w:val="-2"/>
                <w:szCs w:val="28"/>
              </w:rPr>
              <w:t>Ban Đại diện Hội Người cao tuổi cấp huyện do</w:t>
            </w:r>
            <w:r w:rsidRPr="00815107">
              <w:rPr>
                <w:bCs/>
                <w:iCs/>
                <w:spacing w:val="-2"/>
                <w:szCs w:val="28"/>
              </w:rPr>
              <w:t xml:space="preserve"> Chủ tịch Uỷ ban nhân dân cấp huyện quyết định thành lập</w:t>
            </w:r>
            <w:r w:rsidRPr="00815107">
              <w:rPr>
                <w:spacing w:val="-2"/>
                <w:szCs w:val="28"/>
              </w:rPr>
              <w:t xml:space="preserve"> (khi được Chủ tịch Ủy ban nhân dân cấp tỉnh ủy quyền) </w:t>
            </w:r>
            <w:r w:rsidRPr="00815107">
              <w:rPr>
                <w:bCs/>
                <w:iCs/>
                <w:spacing w:val="-2"/>
                <w:szCs w:val="28"/>
              </w:rPr>
              <w:t>sau khi được sự đồng ý của Thường trực Huyện uỷ</w:t>
            </w:r>
            <w:r w:rsidRPr="00815107">
              <w:rPr>
                <w:spacing w:val="-2"/>
                <w:szCs w:val="28"/>
              </w:rPr>
              <w:t xml:space="preserve">. </w:t>
            </w:r>
            <w:r w:rsidRPr="00815107">
              <w:rPr>
                <w:bCs/>
                <w:iCs/>
                <w:spacing w:val="-2"/>
                <w:szCs w:val="28"/>
              </w:rPr>
              <w:t>Ban Đại diện Hội Người cao tuổi cấp huyện là thành viên của Mặt trận Tổ quốc Việt Nam cấp huyện,</w:t>
            </w:r>
            <w:r w:rsidRPr="00815107">
              <w:rPr>
                <w:spacing w:val="-2"/>
                <w:szCs w:val="28"/>
              </w:rPr>
              <w:t xml:space="preserve"> có</w:t>
            </w:r>
            <w:r w:rsidRPr="00815107">
              <w:rPr>
                <w:bCs/>
                <w:iCs/>
                <w:spacing w:val="-2"/>
                <w:szCs w:val="28"/>
              </w:rPr>
              <w:t xml:space="preserve"> </w:t>
            </w:r>
            <w:r w:rsidRPr="00815107">
              <w:rPr>
                <w:spacing w:val="-2"/>
                <w:szCs w:val="28"/>
              </w:rPr>
              <w:t>cán bộ chuyên trách; có con dấu, trụ sở; được Nhà nước cấp kinh phí, có tài khoản riêng.</w:t>
            </w:r>
          </w:p>
          <w:p w:rsidR="00B53E23" w:rsidRPr="00815107" w:rsidRDefault="00B53E23" w:rsidP="00B53E23">
            <w:pPr>
              <w:pStyle w:val="ListParagraph"/>
              <w:numPr>
                <w:ilvl w:val="0"/>
                <w:numId w:val="41"/>
              </w:numPr>
              <w:tabs>
                <w:tab w:val="left" w:pos="586"/>
              </w:tabs>
              <w:spacing w:line="264" w:lineRule="auto"/>
              <w:ind w:left="0" w:firstLine="284"/>
              <w:jc w:val="both"/>
              <w:rPr>
                <w:spacing w:val="-2"/>
                <w:szCs w:val="28"/>
              </w:rPr>
            </w:pPr>
            <w:r w:rsidRPr="00815107">
              <w:rPr>
                <w:spacing w:val="-2"/>
                <w:szCs w:val="28"/>
              </w:rPr>
              <w:t>Ban Đại diện có nhiệm vụ làm tham mưu và nhận sự lãnh đạo, chỉ đạo của huyện ủy, Ủy ban nhân dân huyện về công tác Hội người cao tuổi; tổ chức thực hiện chủ trương công tác của Hội Người cao tuổi Việt Nam và Ban Đại diện Hội Người cao tuổi cấp tỉnh; hướng dẫn, kiểm tra, đôn đốc hoạt động Hội Người cao tuổi cơ sở; sơ kết, tổng kết, báo cáo thường kỳ với cấp uỷ đảng, chính quyền cùng cấp và Ban Đại diện Hội Người cao tuổi cấp tỉnh; hướng dẫn và thực hiện công tác thi đua, khen thưởng</w:t>
            </w:r>
          </w:p>
          <w:p w:rsidR="00B53E23" w:rsidRPr="00E53739" w:rsidRDefault="00B53E23" w:rsidP="000A537E">
            <w:pPr>
              <w:spacing w:line="264" w:lineRule="auto"/>
              <w:jc w:val="both"/>
              <w:rPr>
                <w:b/>
                <w:bCs/>
                <w:iCs/>
                <w:szCs w:val="28"/>
              </w:rPr>
            </w:pPr>
            <w:r w:rsidRPr="00E53739">
              <w:rPr>
                <w:b/>
                <w:bCs/>
                <w:iCs/>
                <w:szCs w:val="28"/>
              </w:rPr>
              <w:t xml:space="preserve">           Điều 19.</w:t>
            </w:r>
            <w:r w:rsidRPr="00E53739">
              <w:rPr>
                <w:b/>
                <w:szCs w:val="28"/>
              </w:rPr>
              <w:t xml:space="preserve"> Ban Đại diện Hội Người cao tuổi cấp tỉnh</w:t>
            </w:r>
            <w:r w:rsidRPr="00E53739">
              <w:rPr>
                <w:b/>
                <w:bCs/>
                <w:iCs/>
                <w:szCs w:val="28"/>
              </w:rPr>
              <w:t xml:space="preserve"> </w:t>
            </w:r>
          </w:p>
          <w:p w:rsidR="00B53E23" w:rsidRPr="00E53739" w:rsidRDefault="00B53E23" w:rsidP="000A537E">
            <w:pPr>
              <w:spacing w:line="264" w:lineRule="auto"/>
              <w:jc w:val="both"/>
              <w:rPr>
                <w:bCs/>
                <w:szCs w:val="28"/>
              </w:rPr>
            </w:pPr>
            <w:r w:rsidRPr="00E53739">
              <w:rPr>
                <w:bCs/>
                <w:iCs/>
                <w:szCs w:val="28"/>
              </w:rPr>
              <w:t xml:space="preserve">     </w:t>
            </w:r>
            <w:r w:rsidRPr="00E53739">
              <w:rPr>
                <w:bCs/>
                <w:iCs/>
                <w:szCs w:val="28"/>
              </w:rPr>
              <w:tab/>
              <w:t xml:space="preserve">1. </w:t>
            </w:r>
            <w:r w:rsidRPr="00E53739">
              <w:rPr>
                <w:szCs w:val="28"/>
              </w:rPr>
              <w:t xml:space="preserve">Ban Đại diện Hội Người cao tuổi cấp tỉnh do </w:t>
            </w:r>
            <w:r w:rsidRPr="00E53739">
              <w:rPr>
                <w:bCs/>
                <w:iCs/>
                <w:szCs w:val="28"/>
              </w:rPr>
              <w:t>Uỷ ban nhân dân cấp tỉnh quyết định thành lập sau khi được sự đồng ý của Thường trực Tỉnh uỷ. Ban Đại diện Hội Người cao tuổi cấp tỉnh là thành viên của Mặt trận Tổ quốc Việt Nam cấp tỉnh</w:t>
            </w:r>
            <w:r w:rsidRPr="00E53739">
              <w:rPr>
                <w:szCs w:val="28"/>
              </w:rPr>
              <w:t>, có</w:t>
            </w:r>
            <w:r w:rsidRPr="00E53739">
              <w:rPr>
                <w:bCs/>
                <w:iCs/>
                <w:szCs w:val="28"/>
              </w:rPr>
              <w:t xml:space="preserve"> </w:t>
            </w:r>
            <w:r w:rsidRPr="00E53739">
              <w:rPr>
                <w:szCs w:val="28"/>
              </w:rPr>
              <w:t>cán bộ chuyên trách, có con dấu, trụ sở và được Nhà nước cấp kinh phí, có tài khoản riêng.</w:t>
            </w:r>
          </w:p>
          <w:p w:rsidR="00B53E23" w:rsidRPr="00E53739" w:rsidRDefault="00B53E23" w:rsidP="000A537E">
            <w:pPr>
              <w:spacing w:line="264" w:lineRule="auto"/>
              <w:jc w:val="both"/>
              <w:rPr>
                <w:szCs w:val="28"/>
              </w:rPr>
            </w:pPr>
            <w:r w:rsidRPr="00E53739">
              <w:rPr>
                <w:bCs/>
                <w:szCs w:val="28"/>
              </w:rPr>
              <w:tab/>
              <w:t xml:space="preserve">2. </w:t>
            </w:r>
            <w:r w:rsidRPr="00E53739">
              <w:rPr>
                <w:szCs w:val="28"/>
              </w:rPr>
              <w:t xml:space="preserve">Ban Đại diện có nhiệm vụ làm tham mưu và nhận sự lãnh đạo, chỉ đạo của tỉnh ủy, Ủy ban nhân dân cấp tỉnh </w:t>
            </w:r>
            <w:r w:rsidRPr="00E53739">
              <w:rPr>
                <w:spacing w:val="-2"/>
                <w:szCs w:val="28"/>
              </w:rPr>
              <w:t>về công tác Hội Người cao tuổi</w:t>
            </w:r>
            <w:r w:rsidRPr="00E53739">
              <w:rPr>
                <w:szCs w:val="28"/>
              </w:rPr>
              <w:t xml:space="preserve">; tổ chức thực hiện chủ trương công tác của Hội Người cao tuổi Việt Nam và hướng dẫn, kiểm tra, đôn đốc hoạt động của Ban Đại diện Hội Người cao tuổi cấp huyện, cơ sở Hội; </w:t>
            </w:r>
            <w:r w:rsidRPr="00E53739">
              <w:rPr>
                <w:bCs/>
                <w:iCs/>
                <w:szCs w:val="28"/>
              </w:rPr>
              <w:t>s</w:t>
            </w:r>
            <w:r w:rsidRPr="00E53739">
              <w:rPr>
                <w:szCs w:val="28"/>
              </w:rPr>
              <w:t>ơ kết, tổng kết công tác, báo cáo định kỳ với cấp uỷ đảng, chính quyền cấp tỉnh và Hội Người cao tuổi Việt Nam; hướng dẫn và thực hiện công tác thi đua, khen thưởng.</w:t>
            </w:r>
          </w:p>
          <w:p w:rsidR="00B53E23" w:rsidRPr="00E53739" w:rsidRDefault="00B53E23" w:rsidP="000A537E">
            <w:pPr>
              <w:spacing w:line="264" w:lineRule="auto"/>
              <w:jc w:val="both"/>
              <w:rPr>
                <w:color w:val="000000"/>
                <w:szCs w:val="28"/>
              </w:rPr>
            </w:pPr>
          </w:p>
        </w:tc>
        <w:tc>
          <w:tcPr>
            <w:tcW w:w="4644" w:type="dxa"/>
          </w:tcPr>
          <w:p w:rsidR="00B53E23" w:rsidRDefault="00B53E23" w:rsidP="000A537E">
            <w:pPr>
              <w:spacing w:line="264" w:lineRule="auto"/>
              <w:jc w:val="both"/>
              <w:rPr>
                <w:b/>
                <w:bCs/>
                <w:spacing w:val="-2"/>
                <w:szCs w:val="28"/>
              </w:rPr>
            </w:pPr>
            <w:r w:rsidRPr="00E53739">
              <w:rPr>
                <w:b/>
                <w:spacing w:val="-6"/>
                <w:szCs w:val="28"/>
              </w:rPr>
              <w:t xml:space="preserve">       </w:t>
            </w:r>
            <w:r w:rsidRPr="00E53739">
              <w:rPr>
                <w:b/>
                <w:bCs/>
                <w:spacing w:val="-2"/>
                <w:szCs w:val="28"/>
              </w:rPr>
              <w:t xml:space="preserve">  </w:t>
            </w:r>
          </w:p>
          <w:p w:rsidR="00B53E23" w:rsidRDefault="00B53E23" w:rsidP="000A537E">
            <w:pPr>
              <w:spacing w:line="264" w:lineRule="auto"/>
              <w:jc w:val="both"/>
              <w:rPr>
                <w:b/>
                <w:bCs/>
                <w:szCs w:val="28"/>
              </w:rPr>
            </w:pPr>
            <w:r w:rsidRPr="00E53739">
              <w:rPr>
                <w:b/>
                <w:bCs/>
                <w:spacing w:val="-2"/>
                <w:szCs w:val="28"/>
              </w:rPr>
              <w:t>Điều 18</w:t>
            </w:r>
            <w:r w:rsidRPr="00E53739">
              <w:rPr>
                <w:b/>
                <w:spacing w:val="-2"/>
                <w:szCs w:val="28"/>
              </w:rPr>
              <w:t xml:space="preserve">. </w:t>
            </w:r>
            <w:r w:rsidRPr="00E53739">
              <w:rPr>
                <w:b/>
                <w:szCs w:val="28"/>
              </w:rPr>
              <w:t>Hội Người cao tuổi cấp tỉnh, cấp huyện</w:t>
            </w:r>
            <w:r w:rsidRPr="00E53739">
              <w:rPr>
                <w:b/>
                <w:bCs/>
                <w:szCs w:val="28"/>
              </w:rPr>
              <w:t xml:space="preserve"> </w:t>
            </w:r>
          </w:p>
          <w:p w:rsidR="00B53E23" w:rsidRPr="00815107" w:rsidRDefault="00B53E23" w:rsidP="00B53E23">
            <w:pPr>
              <w:pStyle w:val="ListParagraph"/>
              <w:numPr>
                <w:ilvl w:val="0"/>
                <w:numId w:val="42"/>
              </w:numPr>
              <w:spacing w:line="264" w:lineRule="auto"/>
              <w:ind w:left="34" w:firstLine="326"/>
              <w:jc w:val="both"/>
              <w:rPr>
                <w:b/>
                <w:bCs/>
                <w:szCs w:val="28"/>
              </w:rPr>
            </w:pPr>
            <w:r w:rsidRPr="00815107">
              <w:rPr>
                <w:b/>
                <w:i/>
                <w:szCs w:val="28"/>
              </w:rPr>
              <w:t>Hội Người cao tuổi tỉnh, thành phố trực thuộc Trung ương (gọi chung là cấp tỉnh), Hội Người cao tuổi huyện, quận, thị xã, thành phố trực thuộc tỉnh (gọi chung là cấp huyện)</w:t>
            </w:r>
            <w:r w:rsidRPr="00815107">
              <w:rPr>
                <w:b/>
                <w:bCs/>
                <w:i/>
                <w:iCs/>
                <w:spacing w:val="-2"/>
                <w:szCs w:val="28"/>
              </w:rPr>
              <w:t xml:space="preserve">, là thành viên của UBMT TQ cùng cấp, </w:t>
            </w:r>
            <w:r w:rsidRPr="00815107">
              <w:rPr>
                <w:b/>
                <w:i/>
                <w:szCs w:val="28"/>
              </w:rPr>
              <w:t xml:space="preserve">có cán bộ chuyên trách, có con dấu, tài khoản, trụ sở theo quy định của pháp luật. </w:t>
            </w:r>
          </w:p>
          <w:p w:rsidR="00B53E23" w:rsidRPr="00815107" w:rsidRDefault="00B53E23" w:rsidP="00B53E23">
            <w:pPr>
              <w:pStyle w:val="ListParagraph"/>
              <w:numPr>
                <w:ilvl w:val="0"/>
                <w:numId w:val="42"/>
              </w:numPr>
              <w:spacing w:line="264" w:lineRule="auto"/>
              <w:ind w:left="34" w:firstLine="326"/>
              <w:jc w:val="both"/>
              <w:rPr>
                <w:b/>
                <w:bCs/>
                <w:szCs w:val="28"/>
              </w:rPr>
            </w:pPr>
            <w:r w:rsidRPr="00815107">
              <w:rPr>
                <w:b/>
                <w:i/>
                <w:szCs w:val="28"/>
              </w:rPr>
              <w:t>Đại hội đại biểu Hội Người cao tuổi cấp tỉnh, cấp huyện, do Ban Chấp hành Hội cấp tỉnh, cấp huyện triệu tập</w:t>
            </w:r>
            <w:r w:rsidRPr="00815107">
              <w:rPr>
                <w:b/>
                <w:bCs/>
                <w:i/>
                <w:iCs/>
                <w:szCs w:val="28"/>
              </w:rPr>
              <w:t xml:space="preserve"> nhiệm kỳ</w:t>
            </w:r>
            <w:r w:rsidRPr="00815107">
              <w:rPr>
                <w:b/>
                <w:i/>
                <w:szCs w:val="28"/>
              </w:rPr>
              <w:t xml:space="preserve"> 5 (năm) năm; Trường hợp đặc biệt có thể Đại hội sớm hoặc muộn hơn thời gian quy định, nhưng không quá  một năm. </w:t>
            </w:r>
          </w:p>
          <w:p w:rsidR="00B53E23" w:rsidRPr="00E53739" w:rsidRDefault="00B53E23" w:rsidP="000A537E">
            <w:pPr>
              <w:spacing w:line="264" w:lineRule="auto"/>
              <w:jc w:val="both"/>
              <w:rPr>
                <w:b/>
                <w:i/>
                <w:szCs w:val="28"/>
              </w:rPr>
            </w:pPr>
            <w:r w:rsidRPr="00E53739">
              <w:rPr>
                <w:b/>
                <w:i/>
                <w:szCs w:val="28"/>
              </w:rPr>
              <w:t xml:space="preserve">      </w:t>
            </w:r>
            <w:r w:rsidRPr="00E53739">
              <w:rPr>
                <w:b/>
                <w:i/>
                <w:szCs w:val="28"/>
              </w:rPr>
              <w:tab/>
              <w:t>Đại hội có nhiệm vụ:</w:t>
            </w:r>
          </w:p>
          <w:p w:rsidR="00B53E23" w:rsidRPr="00E53739" w:rsidRDefault="00B53E23" w:rsidP="000A537E">
            <w:pPr>
              <w:spacing w:line="264" w:lineRule="auto"/>
              <w:ind w:firstLine="420"/>
              <w:jc w:val="both"/>
              <w:rPr>
                <w:b/>
                <w:i/>
                <w:szCs w:val="28"/>
              </w:rPr>
            </w:pPr>
            <w:r w:rsidRPr="00E53739">
              <w:rPr>
                <w:b/>
                <w:i/>
                <w:szCs w:val="28"/>
              </w:rPr>
              <w:tab/>
              <w:t xml:space="preserve">a) Thảo luận, thông qua báo cáo </w:t>
            </w:r>
            <w:r w:rsidRPr="00E53739">
              <w:rPr>
                <w:b/>
                <w:bCs/>
                <w:i/>
                <w:iCs/>
                <w:szCs w:val="28"/>
              </w:rPr>
              <w:t>tổng kết nhiêm kỳ</w:t>
            </w:r>
            <w:r w:rsidRPr="00E53739">
              <w:rPr>
                <w:b/>
                <w:i/>
                <w:szCs w:val="28"/>
              </w:rPr>
              <w:t xml:space="preserve"> của Ban Chấp hành;</w:t>
            </w:r>
          </w:p>
          <w:p w:rsidR="00B53E23" w:rsidRPr="00E53739" w:rsidRDefault="00B53E23" w:rsidP="000A537E">
            <w:pPr>
              <w:spacing w:line="264" w:lineRule="auto"/>
              <w:ind w:firstLine="420"/>
              <w:jc w:val="both"/>
              <w:rPr>
                <w:b/>
                <w:i/>
                <w:szCs w:val="28"/>
              </w:rPr>
            </w:pPr>
            <w:r w:rsidRPr="00E53739">
              <w:rPr>
                <w:b/>
                <w:i/>
                <w:szCs w:val="28"/>
              </w:rPr>
              <w:tab/>
              <w:t>b) Thảo luận các nội dung do cấp trên yêu cầu;</w:t>
            </w:r>
          </w:p>
          <w:p w:rsidR="00B53E23" w:rsidRPr="00E53739" w:rsidRDefault="00B53E23" w:rsidP="000A537E">
            <w:pPr>
              <w:spacing w:line="264" w:lineRule="auto"/>
              <w:ind w:firstLine="420"/>
              <w:jc w:val="both"/>
              <w:rPr>
                <w:b/>
                <w:i/>
                <w:szCs w:val="28"/>
              </w:rPr>
            </w:pPr>
            <w:r w:rsidRPr="00E53739">
              <w:rPr>
                <w:b/>
                <w:i/>
                <w:szCs w:val="28"/>
              </w:rPr>
              <w:tab/>
              <w:t>c) Quyết định phương hướng, nhiệm vụ nhiệm kỳ tới;</w:t>
            </w:r>
          </w:p>
          <w:p w:rsidR="00B53E23" w:rsidRPr="00E53739" w:rsidRDefault="00B53E23" w:rsidP="000A537E">
            <w:pPr>
              <w:spacing w:line="264" w:lineRule="auto"/>
              <w:ind w:firstLine="420"/>
              <w:jc w:val="both"/>
              <w:rPr>
                <w:b/>
                <w:i/>
                <w:szCs w:val="28"/>
              </w:rPr>
            </w:pPr>
            <w:r w:rsidRPr="00E53739">
              <w:rPr>
                <w:b/>
                <w:i/>
                <w:szCs w:val="28"/>
              </w:rPr>
              <w:tab/>
              <w:t>d) Bầu Ban Chấp hành, Ban Kiểm tra;</w:t>
            </w:r>
          </w:p>
          <w:p w:rsidR="00B53E23" w:rsidRPr="00E53739" w:rsidRDefault="00B53E23" w:rsidP="000A537E">
            <w:pPr>
              <w:spacing w:line="264" w:lineRule="auto"/>
              <w:jc w:val="both"/>
              <w:rPr>
                <w:b/>
                <w:i/>
                <w:szCs w:val="28"/>
              </w:rPr>
            </w:pPr>
            <w:r w:rsidRPr="00E53739">
              <w:rPr>
                <w:b/>
                <w:i/>
                <w:szCs w:val="28"/>
              </w:rPr>
              <w:t xml:space="preserve">      </w:t>
            </w:r>
            <w:r w:rsidRPr="00E53739">
              <w:rPr>
                <w:b/>
                <w:i/>
                <w:szCs w:val="28"/>
              </w:rPr>
              <w:tab/>
              <w:t>e) Hiệp thương cử đại biểu dự Đại hội Hội cấp trên.</w:t>
            </w:r>
          </w:p>
          <w:p w:rsidR="00B53E23" w:rsidRPr="00E53739" w:rsidRDefault="00B53E23" w:rsidP="000A537E">
            <w:pPr>
              <w:spacing w:line="264" w:lineRule="auto"/>
              <w:jc w:val="both"/>
              <w:rPr>
                <w:b/>
                <w:i/>
                <w:spacing w:val="-12"/>
                <w:szCs w:val="28"/>
              </w:rPr>
            </w:pPr>
            <w:r w:rsidRPr="00E53739">
              <w:rPr>
                <w:b/>
                <w:bCs/>
                <w:i/>
                <w:spacing w:val="-4"/>
                <w:szCs w:val="28"/>
              </w:rPr>
              <w:t xml:space="preserve">     </w:t>
            </w:r>
            <w:r w:rsidRPr="00E53739">
              <w:rPr>
                <w:b/>
                <w:bCs/>
                <w:i/>
                <w:spacing w:val="-12"/>
                <w:szCs w:val="28"/>
              </w:rPr>
              <w:t>Điều 19.</w:t>
            </w:r>
            <w:r w:rsidRPr="00E53739">
              <w:rPr>
                <w:b/>
                <w:i/>
                <w:spacing w:val="-12"/>
                <w:szCs w:val="28"/>
              </w:rPr>
              <w:t xml:space="preserve"> Ban Chấp hành Hội Người cao tuổi cấp tỉnh,  cấp huyện</w:t>
            </w:r>
          </w:p>
          <w:p w:rsidR="00B53E23" w:rsidRPr="00E53739" w:rsidRDefault="00B53E23" w:rsidP="000A537E">
            <w:pPr>
              <w:spacing w:line="264" w:lineRule="auto"/>
              <w:jc w:val="both"/>
              <w:rPr>
                <w:b/>
                <w:i/>
                <w:szCs w:val="28"/>
              </w:rPr>
            </w:pPr>
            <w:r w:rsidRPr="00E53739">
              <w:rPr>
                <w:b/>
                <w:i/>
                <w:spacing w:val="-4"/>
                <w:szCs w:val="28"/>
              </w:rPr>
              <w:t xml:space="preserve">      </w:t>
            </w:r>
            <w:r w:rsidRPr="00E53739">
              <w:rPr>
                <w:b/>
                <w:i/>
                <w:spacing w:val="-4"/>
                <w:szCs w:val="28"/>
              </w:rPr>
              <w:tab/>
              <w:t xml:space="preserve">1. </w:t>
            </w:r>
            <w:r w:rsidRPr="00E53739">
              <w:rPr>
                <w:b/>
                <w:i/>
                <w:spacing w:val="-6"/>
                <w:szCs w:val="28"/>
              </w:rPr>
              <w:t>Ban Chấp hành do Đại hội bầu</w:t>
            </w:r>
            <w:r w:rsidRPr="00E53739">
              <w:rPr>
                <w:b/>
                <w:bCs/>
                <w:i/>
                <w:iCs/>
                <w:spacing w:val="-6"/>
                <w:szCs w:val="28"/>
              </w:rPr>
              <w:t xml:space="preserve"> </w:t>
            </w:r>
            <w:r w:rsidRPr="00E53739">
              <w:rPr>
                <w:b/>
                <w:i/>
                <w:spacing w:val="-6"/>
                <w:szCs w:val="28"/>
              </w:rPr>
              <w:t>ra, lãnh đạo hoạt động của Hội giữa 2 (hai) kỳ Đại hội</w:t>
            </w:r>
            <w:r w:rsidRPr="00E53739">
              <w:rPr>
                <w:b/>
                <w:i/>
                <w:spacing w:val="-4"/>
                <w:szCs w:val="28"/>
              </w:rPr>
              <w:t>. Số</w:t>
            </w:r>
            <w:r w:rsidRPr="00E53739">
              <w:rPr>
                <w:i/>
                <w:spacing w:val="-4"/>
                <w:szCs w:val="28"/>
              </w:rPr>
              <w:t xml:space="preserve"> </w:t>
            </w:r>
            <w:r w:rsidRPr="00E53739">
              <w:rPr>
                <w:b/>
                <w:i/>
                <w:spacing w:val="-4"/>
                <w:szCs w:val="28"/>
              </w:rPr>
              <w:t>lượng uỷ viên Ban Chấp hành do Đại hội quyết định</w:t>
            </w:r>
            <w:r w:rsidRPr="00E53739">
              <w:rPr>
                <w:b/>
                <w:bCs/>
                <w:i/>
                <w:iCs/>
                <w:spacing w:val="-4"/>
                <w:szCs w:val="28"/>
              </w:rPr>
              <w:t>.</w:t>
            </w:r>
            <w:r w:rsidRPr="00E53739">
              <w:rPr>
                <w:b/>
                <w:i/>
                <w:spacing w:val="-4"/>
                <w:szCs w:val="28"/>
              </w:rPr>
              <w:t xml:space="preserve"> Trong quá trình hoạt động, nếu có yêu cầu thì Ban Chấp hành bầu bổ sung ủy viên Ban Chấp hành, ủy viên Ban Kiểm tra nhưng không quá 1/3 (một phần ba) số uỷ viên Ban Chấp hành, ủy viên Ban Kiểm tra do Đại hội bầu. Ban Chấp hành họp thường kỳ </w:t>
            </w:r>
            <w:r w:rsidRPr="00E53739">
              <w:rPr>
                <w:b/>
                <w:bCs/>
                <w:i/>
                <w:iCs/>
                <w:spacing w:val="-4"/>
                <w:szCs w:val="28"/>
              </w:rPr>
              <w:t>6</w:t>
            </w:r>
            <w:r w:rsidRPr="00E53739">
              <w:rPr>
                <w:b/>
                <w:i/>
                <w:spacing w:val="-4"/>
                <w:szCs w:val="28"/>
              </w:rPr>
              <w:t xml:space="preserve"> (sáu) tháng 1 (một) lần, khi cần có thể họp bất thường. Ban Chấp hành bầu Ban Thường vụ,</w:t>
            </w:r>
            <w:r w:rsidRPr="00E53739">
              <w:rPr>
                <w:b/>
                <w:i/>
                <w:szCs w:val="28"/>
              </w:rPr>
              <w:t xml:space="preserve"> bầu Chủ tịch,</w:t>
            </w:r>
            <w:r w:rsidRPr="00E53739">
              <w:rPr>
                <w:b/>
                <w:bCs/>
                <w:i/>
                <w:iCs/>
                <w:szCs w:val="28"/>
              </w:rPr>
              <w:t xml:space="preserve"> </w:t>
            </w:r>
            <w:r w:rsidRPr="00E53739">
              <w:rPr>
                <w:b/>
                <w:i/>
                <w:szCs w:val="28"/>
              </w:rPr>
              <w:t xml:space="preserve">Phó Chủ tịch </w:t>
            </w:r>
            <w:r w:rsidRPr="00E53739">
              <w:rPr>
                <w:b/>
                <w:bCs/>
                <w:i/>
                <w:iCs/>
                <w:szCs w:val="28"/>
              </w:rPr>
              <w:t>trong số các uỷ viên Ban Thường vụ</w:t>
            </w:r>
            <w:r w:rsidRPr="00E53739">
              <w:rPr>
                <w:b/>
                <w:i/>
                <w:szCs w:val="28"/>
              </w:rPr>
              <w:t>; bầu Trưởng ban Kiểm tra trong số ủy viên Ban Kiểm tra.</w:t>
            </w:r>
          </w:p>
          <w:p w:rsidR="00B53E23" w:rsidRPr="00E53739" w:rsidRDefault="00B53E23" w:rsidP="000A537E">
            <w:pPr>
              <w:spacing w:line="264" w:lineRule="auto"/>
              <w:jc w:val="both"/>
              <w:rPr>
                <w:b/>
                <w:bCs/>
                <w:i/>
                <w:iCs/>
                <w:spacing w:val="-2"/>
                <w:szCs w:val="28"/>
              </w:rPr>
            </w:pPr>
            <w:r w:rsidRPr="00E53739">
              <w:rPr>
                <w:b/>
                <w:i/>
                <w:spacing w:val="-2"/>
                <w:szCs w:val="28"/>
              </w:rPr>
              <w:t xml:space="preserve">         2.</w:t>
            </w:r>
            <w:r w:rsidRPr="00E53739">
              <w:rPr>
                <w:b/>
                <w:bCs/>
                <w:i/>
                <w:iCs/>
                <w:spacing w:val="-2"/>
                <w:szCs w:val="28"/>
              </w:rPr>
              <w:t xml:space="preserve"> Ban Chấp hành ,Ban Thường vụ, Chủ tịch Hội, Phó Chủ tịch  được Chủ tịch Uỷ ban nhân dân cùng cấp công nhận theo quy định của pháp luật.</w:t>
            </w:r>
          </w:p>
          <w:p w:rsidR="00B53E23" w:rsidRPr="00E53739" w:rsidRDefault="00B53E23" w:rsidP="000A537E">
            <w:pPr>
              <w:spacing w:line="264" w:lineRule="auto"/>
              <w:jc w:val="both"/>
              <w:rPr>
                <w:b/>
                <w:i/>
                <w:spacing w:val="-4"/>
                <w:szCs w:val="28"/>
              </w:rPr>
            </w:pPr>
            <w:r w:rsidRPr="00E53739">
              <w:rPr>
                <w:b/>
                <w:i/>
                <w:spacing w:val="-4"/>
                <w:szCs w:val="28"/>
              </w:rPr>
              <w:lastRenderedPageBreak/>
              <w:t xml:space="preserve">        3. Số uỷ viên Ban Thường vụ không quá 1/3 (một phần ba) số uỷ viên Ban Chấp hành.  </w:t>
            </w:r>
          </w:p>
          <w:p w:rsidR="00B53E23" w:rsidRPr="00E53739" w:rsidRDefault="00B53E23" w:rsidP="000A537E">
            <w:pPr>
              <w:spacing w:line="264" w:lineRule="auto"/>
              <w:jc w:val="both"/>
              <w:rPr>
                <w:b/>
                <w:i/>
                <w:spacing w:val="-4"/>
                <w:szCs w:val="28"/>
              </w:rPr>
            </w:pPr>
            <w:r w:rsidRPr="00E53739">
              <w:rPr>
                <w:b/>
                <w:i/>
                <w:szCs w:val="28"/>
              </w:rPr>
              <w:t xml:space="preserve">       4. Ban Chấp hành có nhiệm vụ</w:t>
            </w:r>
          </w:p>
          <w:p w:rsidR="00B53E23" w:rsidRPr="00E53739" w:rsidRDefault="00B53E23" w:rsidP="000A537E">
            <w:pPr>
              <w:spacing w:line="264" w:lineRule="auto"/>
              <w:ind w:firstLine="420"/>
              <w:jc w:val="both"/>
              <w:rPr>
                <w:b/>
                <w:i/>
                <w:spacing w:val="-4"/>
                <w:szCs w:val="28"/>
              </w:rPr>
            </w:pPr>
            <w:r w:rsidRPr="00E53739">
              <w:rPr>
                <w:b/>
                <w:i/>
                <w:spacing w:val="-4"/>
                <w:szCs w:val="28"/>
              </w:rPr>
              <w:tab/>
              <w:t>a) Triển khai thực hiện Nghị quyết Đại hội;  Hướng dẫn các Hội NCT cấp dưới thực hiện Nghị quyết, Quyết định, chương trình công tác của Trung ương Hội và triển khai thực hiện các chủ trương, chính sách của cấp ủy, chính quyền địa phương  liên quan đến người cao tuổi;</w:t>
            </w:r>
          </w:p>
          <w:p w:rsidR="00B53E23" w:rsidRPr="00E53739" w:rsidRDefault="00B53E23" w:rsidP="000A537E">
            <w:pPr>
              <w:spacing w:line="264" w:lineRule="auto"/>
              <w:ind w:firstLine="420"/>
              <w:jc w:val="both"/>
              <w:rPr>
                <w:b/>
                <w:i/>
                <w:szCs w:val="28"/>
              </w:rPr>
            </w:pPr>
            <w:r w:rsidRPr="00E53739">
              <w:rPr>
                <w:b/>
                <w:i/>
                <w:szCs w:val="28"/>
              </w:rPr>
              <w:tab/>
              <w:t xml:space="preserve">b) Định kỳ báo cáo với </w:t>
            </w:r>
            <w:r w:rsidRPr="00E53739">
              <w:rPr>
                <w:b/>
                <w:bCs/>
                <w:i/>
                <w:iCs/>
                <w:szCs w:val="28"/>
              </w:rPr>
              <w:t xml:space="preserve">Hội Người cao tuổi cấp trên, </w:t>
            </w:r>
            <w:r w:rsidRPr="00E53739">
              <w:rPr>
                <w:b/>
                <w:i/>
                <w:szCs w:val="28"/>
              </w:rPr>
              <w:t xml:space="preserve">với cấp uỷ Đảng, chính quyền cùng cấp, </w:t>
            </w:r>
            <w:r w:rsidRPr="00E53739">
              <w:rPr>
                <w:b/>
                <w:bCs/>
                <w:i/>
                <w:iCs/>
                <w:szCs w:val="28"/>
              </w:rPr>
              <w:t>phối hợp</w:t>
            </w:r>
            <w:r w:rsidRPr="00E53739">
              <w:rPr>
                <w:b/>
                <w:i/>
                <w:szCs w:val="28"/>
              </w:rPr>
              <w:t xml:space="preserve"> với Ủy ban Mặt trận Tổ quốc, các đoàn thể để xây dựng chương trình công tác và  thực hiện nhiệm vụ; </w:t>
            </w:r>
          </w:p>
          <w:p w:rsidR="00B53E23" w:rsidRPr="00E53739" w:rsidRDefault="00B53E23" w:rsidP="000A537E">
            <w:pPr>
              <w:spacing w:line="264" w:lineRule="auto"/>
              <w:ind w:firstLine="420"/>
              <w:jc w:val="both"/>
              <w:rPr>
                <w:b/>
                <w:i/>
                <w:szCs w:val="28"/>
              </w:rPr>
            </w:pPr>
            <w:r w:rsidRPr="00E53739">
              <w:rPr>
                <w:b/>
                <w:i/>
                <w:szCs w:val="28"/>
              </w:rPr>
              <w:tab/>
              <w:t xml:space="preserve">c) Tham gia  giám sát việc thực hiện các chính sách của Đảng và </w:t>
            </w:r>
            <w:r w:rsidRPr="00E53739">
              <w:rPr>
                <w:b/>
                <w:i/>
                <w:color w:val="000000"/>
                <w:szCs w:val="28"/>
              </w:rPr>
              <w:t>pháp luật</w:t>
            </w:r>
            <w:r w:rsidRPr="00E53739">
              <w:rPr>
                <w:b/>
                <w:i/>
                <w:szCs w:val="28"/>
              </w:rPr>
              <w:t xml:space="preserve"> Nhà nước về chăm sóc </w:t>
            </w:r>
            <w:r w:rsidRPr="00E53739">
              <w:rPr>
                <w:b/>
                <w:bCs/>
                <w:i/>
                <w:iCs/>
                <w:szCs w:val="28"/>
              </w:rPr>
              <w:t xml:space="preserve">và phát huy vai trò </w:t>
            </w:r>
            <w:r w:rsidRPr="00E53739">
              <w:rPr>
                <w:b/>
                <w:i/>
                <w:szCs w:val="28"/>
              </w:rPr>
              <w:t xml:space="preserve">người cao tuổi; tham gia ý kiến với cơ quan có thẩm quyền tại địa phương những việc có liên quan đến quyền và lợi ích </w:t>
            </w:r>
            <w:r w:rsidRPr="00E53739">
              <w:rPr>
                <w:b/>
                <w:bCs/>
                <w:i/>
                <w:iCs/>
                <w:szCs w:val="28"/>
              </w:rPr>
              <w:t>hợp pháp</w:t>
            </w:r>
            <w:r w:rsidRPr="00E53739">
              <w:rPr>
                <w:b/>
                <w:i/>
                <w:szCs w:val="28"/>
              </w:rPr>
              <w:t xml:space="preserve"> của người cao tuổi.</w:t>
            </w:r>
          </w:p>
          <w:p w:rsidR="00B53E23" w:rsidRPr="00E53739" w:rsidRDefault="00B53E23" w:rsidP="000A537E">
            <w:pPr>
              <w:spacing w:line="264" w:lineRule="auto"/>
              <w:jc w:val="both"/>
              <w:rPr>
                <w:b/>
                <w:i/>
                <w:szCs w:val="28"/>
              </w:rPr>
            </w:pPr>
            <w:r w:rsidRPr="00E53739">
              <w:rPr>
                <w:i/>
                <w:szCs w:val="28"/>
              </w:rPr>
              <w:t xml:space="preserve"> </w:t>
            </w:r>
            <w:r w:rsidRPr="00E53739">
              <w:rPr>
                <w:i/>
                <w:szCs w:val="28"/>
              </w:rPr>
              <w:tab/>
            </w:r>
            <w:r w:rsidRPr="00E53739">
              <w:rPr>
                <w:b/>
                <w:i/>
                <w:szCs w:val="28"/>
              </w:rPr>
              <w:t>d) Sơ kết, tổng kết công tác Hội, chuẩn bị và triệu tập đại hội khi hết nhiệm kỳ;</w:t>
            </w:r>
          </w:p>
          <w:p w:rsidR="00B53E23" w:rsidRPr="00E53739" w:rsidRDefault="00B53E23" w:rsidP="000A537E">
            <w:pPr>
              <w:spacing w:line="264" w:lineRule="auto"/>
              <w:jc w:val="both"/>
              <w:rPr>
                <w:b/>
                <w:i/>
                <w:spacing w:val="2"/>
                <w:szCs w:val="28"/>
              </w:rPr>
            </w:pPr>
            <w:r w:rsidRPr="00E53739">
              <w:rPr>
                <w:b/>
                <w:i/>
                <w:spacing w:val="2"/>
                <w:szCs w:val="28"/>
              </w:rPr>
              <w:t xml:space="preserve">       </w:t>
            </w:r>
            <w:r w:rsidRPr="00E53739">
              <w:rPr>
                <w:b/>
                <w:i/>
                <w:spacing w:val="2"/>
                <w:szCs w:val="28"/>
              </w:rPr>
              <w:tab/>
              <w:t>đ) Tổ chức thi đua và khen thưởng.</w:t>
            </w:r>
            <w:r w:rsidRPr="00E53739">
              <w:rPr>
                <w:b/>
                <w:bCs/>
                <w:i/>
                <w:szCs w:val="28"/>
              </w:rPr>
              <w:t xml:space="preserve">    </w:t>
            </w:r>
          </w:p>
          <w:p w:rsidR="00B53E23" w:rsidRPr="00E53739" w:rsidRDefault="00B53E23" w:rsidP="000A537E">
            <w:pPr>
              <w:spacing w:line="264" w:lineRule="auto"/>
              <w:jc w:val="both"/>
              <w:rPr>
                <w:b/>
                <w:i/>
                <w:szCs w:val="28"/>
              </w:rPr>
            </w:pPr>
            <w:r w:rsidRPr="00E53739">
              <w:rPr>
                <w:b/>
                <w:bCs/>
                <w:i/>
                <w:szCs w:val="28"/>
              </w:rPr>
              <w:t xml:space="preserve">     Điều 20. </w:t>
            </w:r>
            <w:r w:rsidRPr="00E53739">
              <w:rPr>
                <w:b/>
                <w:i/>
                <w:szCs w:val="28"/>
              </w:rPr>
              <w:t>Ban Thường vụ</w:t>
            </w:r>
          </w:p>
          <w:p w:rsidR="00B53E23" w:rsidRPr="00E53739" w:rsidRDefault="00B53E23" w:rsidP="000A537E">
            <w:pPr>
              <w:spacing w:line="264" w:lineRule="auto"/>
              <w:jc w:val="both"/>
              <w:rPr>
                <w:b/>
                <w:i/>
                <w:szCs w:val="28"/>
              </w:rPr>
            </w:pPr>
            <w:r w:rsidRPr="00E53739">
              <w:rPr>
                <w:b/>
                <w:i/>
                <w:szCs w:val="28"/>
              </w:rPr>
              <w:t xml:space="preserve">             Ban Thường vụ thay mặt Ban Chấp hành giữa </w:t>
            </w:r>
            <w:r w:rsidRPr="00E53739">
              <w:rPr>
                <w:b/>
                <w:bCs/>
                <w:i/>
                <w:iCs/>
                <w:szCs w:val="28"/>
              </w:rPr>
              <w:t>hai</w:t>
            </w:r>
            <w:r w:rsidRPr="00E53739">
              <w:rPr>
                <w:b/>
                <w:i/>
                <w:szCs w:val="28"/>
              </w:rPr>
              <w:t xml:space="preserve"> kỳ họp, có nhiệm vụ:</w:t>
            </w:r>
          </w:p>
          <w:p w:rsidR="00B53E23" w:rsidRPr="00E53739" w:rsidRDefault="00B53E23" w:rsidP="000A537E">
            <w:pPr>
              <w:spacing w:line="264" w:lineRule="auto"/>
              <w:jc w:val="both"/>
              <w:rPr>
                <w:b/>
                <w:i/>
                <w:color w:val="000000"/>
                <w:szCs w:val="28"/>
              </w:rPr>
            </w:pPr>
            <w:r w:rsidRPr="00E53739">
              <w:rPr>
                <w:b/>
                <w:i/>
                <w:color w:val="000000"/>
                <w:szCs w:val="28"/>
              </w:rPr>
              <w:tab/>
              <w:t xml:space="preserve">1. Chỉ đạo thực hiện các nghị quyết của Đại hội, của Ban Chấp hành; </w:t>
            </w:r>
          </w:p>
          <w:p w:rsidR="00B53E23" w:rsidRPr="00E53739" w:rsidRDefault="00B53E23" w:rsidP="000A537E">
            <w:pPr>
              <w:spacing w:line="264" w:lineRule="auto"/>
              <w:jc w:val="both"/>
              <w:rPr>
                <w:b/>
                <w:i/>
                <w:color w:val="000000"/>
                <w:szCs w:val="28"/>
              </w:rPr>
            </w:pPr>
            <w:r w:rsidRPr="00E53739">
              <w:rPr>
                <w:b/>
                <w:i/>
                <w:color w:val="000000"/>
                <w:szCs w:val="28"/>
              </w:rPr>
              <w:tab/>
              <w:t xml:space="preserve">2. Chuẩn bị và triệu tập các hội nghị của Ban Chấp hành; </w:t>
            </w:r>
          </w:p>
          <w:p w:rsidR="00B53E23" w:rsidRPr="00E53739" w:rsidRDefault="00B53E23" w:rsidP="000A537E">
            <w:pPr>
              <w:spacing w:line="264" w:lineRule="auto"/>
              <w:jc w:val="both"/>
              <w:rPr>
                <w:b/>
                <w:i/>
                <w:color w:val="000000"/>
                <w:szCs w:val="28"/>
              </w:rPr>
            </w:pPr>
            <w:r w:rsidRPr="00E53739">
              <w:rPr>
                <w:b/>
                <w:i/>
                <w:color w:val="000000"/>
                <w:szCs w:val="28"/>
              </w:rPr>
              <w:tab/>
              <w:t>3. Ban Thường vụ họp thường kỳ 3 (ba) tháng 1 (một) lần, họp bất thường khi cần và ra Nghị quyết thực hiện.</w:t>
            </w:r>
          </w:p>
          <w:p w:rsidR="00B53E23" w:rsidRPr="00E53739" w:rsidRDefault="00B53E23" w:rsidP="000A537E">
            <w:pPr>
              <w:spacing w:line="264" w:lineRule="auto"/>
              <w:jc w:val="both"/>
              <w:rPr>
                <w:b/>
                <w:i/>
                <w:szCs w:val="28"/>
              </w:rPr>
            </w:pPr>
            <w:r w:rsidRPr="00E53739">
              <w:rPr>
                <w:b/>
                <w:szCs w:val="28"/>
              </w:rPr>
              <w:t xml:space="preserve">                </w:t>
            </w:r>
            <w:r w:rsidRPr="00E53739">
              <w:rPr>
                <w:b/>
                <w:i/>
                <w:szCs w:val="28"/>
              </w:rPr>
              <w:t>Điều 21.</w:t>
            </w:r>
            <w:r w:rsidRPr="00E53739">
              <w:rPr>
                <w:b/>
                <w:szCs w:val="28"/>
              </w:rPr>
              <w:t xml:space="preserve"> </w:t>
            </w:r>
            <w:r w:rsidRPr="00E53739">
              <w:rPr>
                <w:b/>
                <w:i/>
                <w:spacing w:val="-2"/>
                <w:szCs w:val="28"/>
              </w:rPr>
              <w:t xml:space="preserve">Chủ tịch và các Phó Chủ tịch </w:t>
            </w:r>
          </w:p>
          <w:p w:rsidR="00B53E23" w:rsidRPr="008D0C10" w:rsidRDefault="00B53E23" w:rsidP="000A537E">
            <w:pPr>
              <w:spacing w:line="264" w:lineRule="auto"/>
              <w:jc w:val="both"/>
              <w:rPr>
                <w:b/>
                <w:spacing w:val="-2"/>
                <w:szCs w:val="28"/>
              </w:rPr>
            </w:pPr>
            <w:r w:rsidRPr="00E53739">
              <w:rPr>
                <w:b/>
                <w:i/>
                <w:szCs w:val="28"/>
              </w:rPr>
              <w:t xml:space="preserve">    </w:t>
            </w:r>
            <w:r w:rsidRPr="00E53739">
              <w:rPr>
                <w:b/>
                <w:i/>
                <w:szCs w:val="28"/>
              </w:rPr>
              <w:tab/>
            </w:r>
            <w:r w:rsidRPr="00E53739">
              <w:rPr>
                <w:b/>
                <w:i/>
                <w:spacing w:val="-2"/>
                <w:szCs w:val="28"/>
              </w:rPr>
              <w:t>Chủ tị</w:t>
            </w:r>
            <w:r>
              <w:rPr>
                <w:b/>
                <w:i/>
                <w:spacing w:val="-2"/>
                <w:szCs w:val="28"/>
              </w:rPr>
              <w:t xml:space="preserve">ch, các Phó Chủ tịch </w:t>
            </w:r>
            <w:r w:rsidRPr="00E53739">
              <w:rPr>
                <w:b/>
                <w:i/>
                <w:spacing w:val="-2"/>
                <w:szCs w:val="28"/>
              </w:rPr>
              <w:t>Hội là thường trực thay mặ</w:t>
            </w:r>
            <w:r>
              <w:rPr>
                <w:b/>
                <w:i/>
                <w:spacing w:val="-2"/>
                <w:szCs w:val="28"/>
              </w:rPr>
              <w:t>t Ban Thường vụ</w:t>
            </w:r>
            <w:r w:rsidRPr="00E53739">
              <w:rPr>
                <w:b/>
                <w:i/>
                <w:spacing w:val="-2"/>
                <w:szCs w:val="28"/>
              </w:rPr>
              <w:t xml:space="preserve"> điều hành hoạt động của Hội giữa hai kỳ họp theo nghị quyết của Ban Thường vụ và Ban Chấp hành. Thường trực Hội làm việc tập thể. Chủ tịch là người đại diện cho Hội trước pháp luậ</w:t>
            </w:r>
            <w:r>
              <w:rPr>
                <w:b/>
                <w:i/>
                <w:spacing w:val="-2"/>
                <w:szCs w:val="28"/>
              </w:rPr>
              <w:t>t. Các Phó Chủ tịch</w:t>
            </w:r>
            <w:r w:rsidRPr="00E53739">
              <w:rPr>
                <w:b/>
                <w:i/>
                <w:spacing w:val="-2"/>
                <w:szCs w:val="28"/>
              </w:rPr>
              <w:t xml:space="preserve"> Hội đượ</w:t>
            </w:r>
            <w:r>
              <w:rPr>
                <w:b/>
                <w:i/>
                <w:spacing w:val="-2"/>
                <w:szCs w:val="28"/>
              </w:rPr>
              <w:t xml:space="preserve">c Thường trực phân </w:t>
            </w:r>
            <w:r w:rsidRPr="00E53739">
              <w:rPr>
                <w:b/>
                <w:i/>
                <w:spacing w:val="-2"/>
                <w:szCs w:val="28"/>
              </w:rPr>
              <w:t>công những công tác cụ thể</w:t>
            </w:r>
            <w:r>
              <w:rPr>
                <w:b/>
                <w:i/>
                <w:spacing w:val="-2"/>
                <w:szCs w:val="28"/>
              </w:rPr>
              <w:t>”</w:t>
            </w:r>
            <w:r w:rsidRPr="00E53739">
              <w:rPr>
                <w:b/>
                <w:i/>
                <w:spacing w:val="-2"/>
                <w:szCs w:val="28"/>
              </w:rPr>
              <w:t>.</w:t>
            </w:r>
            <w:r w:rsidRPr="00E53739">
              <w:rPr>
                <w:b/>
                <w:bCs/>
                <w:i/>
                <w:iCs/>
                <w:spacing w:val="-2"/>
                <w:szCs w:val="28"/>
              </w:rPr>
              <w:t xml:space="preserve"> ”  </w:t>
            </w:r>
          </w:p>
        </w:tc>
      </w:tr>
    </w:tbl>
    <w:p w:rsidR="00B53E23" w:rsidRPr="00510EFE" w:rsidRDefault="00B53E23" w:rsidP="00B53E23">
      <w:pPr>
        <w:spacing w:line="312" w:lineRule="auto"/>
        <w:ind w:firstLine="851"/>
        <w:jc w:val="both"/>
        <w:rPr>
          <w:b/>
          <w:i/>
          <w:sz w:val="26"/>
          <w:szCs w:val="28"/>
        </w:rPr>
      </w:pPr>
    </w:p>
    <w:p w:rsidR="00B53E23" w:rsidRPr="00E53739" w:rsidRDefault="00B53E23" w:rsidP="00B53E23">
      <w:pPr>
        <w:spacing w:line="312" w:lineRule="auto"/>
        <w:ind w:firstLine="851"/>
        <w:jc w:val="both"/>
        <w:rPr>
          <w:b/>
          <w:i/>
          <w:szCs w:val="28"/>
        </w:rPr>
      </w:pPr>
      <w:r w:rsidRPr="00E53739">
        <w:rPr>
          <w:b/>
          <w:i/>
          <w:szCs w:val="28"/>
        </w:rPr>
        <w:lastRenderedPageBreak/>
        <w:t>Đề nghị thảo luận:</w:t>
      </w:r>
    </w:p>
    <w:p w:rsidR="00B53E23" w:rsidRPr="00E53739" w:rsidRDefault="00B53E23" w:rsidP="00B53E23">
      <w:pPr>
        <w:spacing w:line="312" w:lineRule="auto"/>
        <w:ind w:firstLine="851"/>
        <w:jc w:val="both"/>
        <w:rPr>
          <w:szCs w:val="28"/>
        </w:rPr>
      </w:pPr>
      <w:r w:rsidRPr="00E53739">
        <w:rPr>
          <w:i/>
          <w:szCs w:val="28"/>
        </w:rPr>
        <w:t>Phương án 1</w:t>
      </w:r>
      <w:r w:rsidRPr="00E53739">
        <w:rPr>
          <w:szCs w:val="28"/>
        </w:rPr>
        <w:t>:  Giữ như Điệu lệ hiện hành</w:t>
      </w:r>
    </w:p>
    <w:p w:rsidR="00B53E23" w:rsidRPr="00E53739" w:rsidRDefault="00B53E23" w:rsidP="00B53E23">
      <w:pPr>
        <w:spacing w:line="312" w:lineRule="auto"/>
        <w:ind w:firstLine="851"/>
        <w:jc w:val="both"/>
        <w:rPr>
          <w:b/>
          <w:i/>
          <w:szCs w:val="28"/>
        </w:rPr>
      </w:pPr>
      <w:r w:rsidRPr="00E53739">
        <w:rPr>
          <w:i/>
          <w:szCs w:val="28"/>
        </w:rPr>
        <w:t>Phương án 2</w:t>
      </w:r>
      <w:r w:rsidRPr="00E53739">
        <w:rPr>
          <w:szCs w:val="28"/>
        </w:rPr>
        <w:t>:  Bỏ điều 18, 19 cũ thay thế 4 điều mới: Điều 18, 19, 20,21 như trên. Nếu có ý kiến khác dự thảo đề nghị sửa trực tiếp vào văn bản</w:t>
      </w:r>
    </w:p>
    <w:p w:rsidR="00B53E23" w:rsidRPr="00E53739" w:rsidRDefault="00B53E23" w:rsidP="00B53E23">
      <w:pPr>
        <w:spacing w:line="312" w:lineRule="auto"/>
        <w:jc w:val="center"/>
        <w:rPr>
          <w:b/>
          <w:color w:val="000000"/>
          <w:szCs w:val="28"/>
        </w:rPr>
      </w:pPr>
      <w:r w:rsidRPr="00E53739">
        <w:rPr>
          <w:szCs w:val="28"/>
        </w:rPr>
        <w:t>______________</w:t>
      </w:r>
    </w:p>
    <w:p w:rsidR="00B53E23" w:rsidRPr="00E53739" w:rsidRDefault="00B53E23" w:rsidP="00B53E23">
      <w:pPr>
        <w:spacing w:line="312" w:lineRule="auto"/>
        <w:rPr>
          <w:b/>
          <w:color w:val="000000"/>
          <w:szCs w:val="28"/>
        </w:rPr>
      </w:pPr>
    </w:p>
    <w:p w:rsidR="00B53E23" w:rsidRPr="0023068C" w:rsidRDefault="00B53E23" w:rsidP="00B04FAB">
      <w:pPr>
        <w:jc w:val="both"/>
        <w:rPr>
          <w:sz w:val="28"/>
          <w:szCs w:val="28"/>
          <w:lang w:val="en-US"/>
        </w:rPr>
      </w:pPr>
    </w:p>
    <w:sectPr w:rsidR="00B53E23" w:rsidRPr="0023068C" w:rsidSect="00D45F6E">
      <w:pgSz w:w="11906" w:h="16838" w:code="9"/>
      <w:pgMar w:top="1134" w:right="1134" w:bottom="567" w:left="1701" w:header="709" w:footer="709"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70F"/>
    <w:multiLevelType w:val="multilevel"/>
    <w:tmpl w:val="931AE9EE"/>
    <w:lvl w:ilvl="0">
      <w:start w:val="1"/>
      <w:numFmt w:val="decimal"/>
      <w:lvlText w:val="%1."/>
      <w:lvlJc w:val="left"/>
      <w:pPr>
        <w:ind w:left="432" w:hanging="432"/>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
    <w:nsid w:val="02F51D60"/>
    <w:multiLevelType w:val="hybridMultilevel"/>
    <w:tmpl w:val="84F64596"/>
    <w:lvl w:ilvl="0" w:tplc="24ECD2B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A6445"/>
    <w:multiLevelType w:val="hybridMultilevel"/>
    <w:tmpl w:val="54189F24"/>
    <w:lvl w:ilvl="0" w:tplc="55E6DA90">
      <w:start w:val="1"/>
      <w:numFmt w:val="decimal"/>
      <w:lvlText w:val="%1-"/>
      <w:lvlJc w:val="left"/>
      <w:pPr>
        <w:tabs>
          <w:tab w:val="num" w:pos="1140"/>
        </w:tabs>
        <w:ind w:left="1140" w:hanging="360"/>
      </w:pPr>
      <w:rPr>
        <w:rFonts w:hint="default"/>
      </w:rPr>
    </w:lvl>
    <w:lvl w:ilvl="1" w:tplc="04090019" w:tentative="1">
      <w:start w:val="1"/>
      <w:numFmt w:val="lowerLetter"/>
      <w:lvlText w:val="%2."/>
      <w:lvlJc w:val="left"/>
      <w:pPr>
        <w:tabs>
          <w:tab w:val="num" w:pos="1860"/>
        </w:tabs>
        <w:ind w:left="1860" w:hanging="360"/>
      </w:p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090019" w:tentative="1">
      <w:start w:val="1"/>
      <w:numFmt w:val="lowerLetter"/>
      <w:lvlText w:val="%5."/>
      <w:lvlJc w:val="left"/>
      <w:pPr>
        <w:tabs>
          <w:tab w:val="num" w:pos="4020"/>
        </w:tabs>
        <w:ind w:left="4020" w:hanging="360"/>
      </w:p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3">
    <w:nsid w:val="04DB7F33"/>
    <w:multiLevelType w:val="hybridMultilevel"/>
    <w:tmpl w:val="0CDC949C"/>
    <w:lvl w:ilvl="0" w:tplc="95B4AB8E">
      <w:start w:val="1"/>
      <w:numFmt w:val="decimal"/>
      <w:lvlText w:val="%1-"/>
      <w:lvlJc w:val="left"/>
      <w:pPr>
        <w:ind w:left="1110" w:hanging="360"/>
      </w:pPr>
      <w:rPr>
        <w:rFonts w:hint="default"/>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abstractNum w:abstractNumId="4">
    <w:nsid w:val="0B904DF6"/>
    <w:multiLevelType w:val="hybridMultilevel"/>
    <w:tmpl w:val="248A1AD2"/>
    <w:lvl w:ilvl="0" w:tplc="5D9466CC">
      <w:start w:val="1"/>
      <w:numFmt w:val="upperRoman"/>
      <w:lvlText w:val="%1."/>
      <w:lvlJc w:val="left"/>
      <w:pPr>
        <w:ind w:left="1288" w:hanging="72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13750"/>
    <w:multiLevelType w:val="hybridMultilevel"/>
    <w:tmpl w:val="7152B080"/>
    <w:lvl w:ilvl="0" w:tplc="B7A832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D650DED"/>
    <w:multiLevelType w:val="hybridMultilevel"/>
    <w:tmpl w:val="5712E6FE"/>
    <w:lvl w:ilvl="0" w:tplc="F2E4B76C">
      <w:start w:val="4"/>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3A6441"/>
    <w:multiLevelType w:val="hybridMultilevel"/>
    <w:tmpl w:val="46D0E95A"/>
    <w:lvl w:ilvl="0" w:tplc="BD6C6342">
      <w:start w:val="1"/>
      <w:numFmt w:val="decimal"/>
      <w:lvlText w:val="%1."/>
      <w:lvlJc w:val="left"/>
      <w:pPr>
        <w:ind w:left="679" w:hanging="360"/>
      </w:pPr>
      <w:rPr>
        <w:rFonts w:hint="default"/>
      </w:rPr>
    </w:lvl>
    <w:lvl w:ilvl="1" w:tplc="04090019" w:tentative="1">
      <w:start w:val="1"/>
      <w:numFmt w:val="lowerLetter"/>
      <w:lvlText w:val="%2."/>
      <w:lvlJc w:val="left"/>
      <w:pPr>
        <w:ind w:left="1399" w:hanging="360"/>
      </w:pPr>
    </w:lvl>
    <w:lvl w:ilvl="2" w:tplc="0409001B" w:tentative="1">
      <w:start w:val="1"/>
      <w:numFmt w:val="lowerRoman"/>
      <w:lvlText w:val="%3."/>
      <w:lvlJc w:val="right"/>
      <w:pPr>
        <w:ind w:left="2119" w:hanging="180"/>
      </w:pPr>
    </w:lvl>
    <w:lvl w:ilvl="3" w:tplc="0409000F" w:tentative="1">
      <w:start w:val="1"/>
      <w:numFmt w:val="decimal"/>
      <w:lvlText w:val="%4."/>
      <w:lvlJc w:val="left"/>
      <w:pPr>
        <w:ind w:left="2839" w:hanging="360"/>
      </w:pPr>
    </w:lvl>
    <w:lvl w:ilvl="4" w:tplc="04090019" w:tentative="1">
      <w:start w:val="1"/>
      <w:numFmt w:val="lowerLetter"/>
      <w:lvlText w:val="%5."/>
      <w:lvlJc w:val="left"/>
      <w:pPr>
        <w:ind w:left="3559" w:hanging="360"/>
      </w:pPr>
    </w:lvl>
    <w:lvl w:ilvl="5" w:tplc="0409001B" w:tentative="1">
      <w:start w:val="1"/>
      <w:numFmt w:val="lowerRoman"/>
      <w:lvlText w:val="%6."/>
      <w:lvlJc w:val="right"/>
      <w:pPr>
        <w:ind w:left="4279" w:hanging="180"/>
      </w:pPr>
    </w:lvl>
    <w:lvl w:ilvl="6" w:tplc="0409000F" w:tentative="1">
      <w:start w:val="1"/>
      <w:numFmt w:val="decimal"/>
      <w:lvlText w:val="%7."/>
      <w:lvlJc w:val="left"/>
      <w:pPr>
        <w:ind w:left="4999" w:hanging="360"/>
      </w:pPr>
    </w:lvl>
    <w:lvl w:ilvl="7" w:tplc="04090019" w:tentative="1">
      <w:start w:val="1"/>
      <w:numFmt w:val="lowerLetter"/>
      <w:lvlText w:val="%8."/>
      <w:lvlJc w:val="left"/>
      <w:pPr>
        <w:ind w:left="5719" w:hanging="360"/>
      </w:pPr>
    </w:lvl>
    <w:lvl w:ilvl="8" w:tplc="0409001B" w:tentative="1">
      <w:start w:val="1"/>
      <w:numFmt w:val="lowerRoman"/>
      <w:lvlText w:val="%9."/>
      <w:lvlJc w:val="right"/>
      <w:pPr>
        <w:ind w:left="6439" w:hanging="180"/>
      </w:pPr>
    </w:lvl>
  </w:abstractNum>
  <w:abstractNum w:abstractNumId="8">
    <w:nsid w:val="16B85779"/>
    <w:multiLevelType w:val="hybridMultilevel"/>
    <w:tmpl w:val="4E6AB97C"/>
    <w:lvl w:ilvl="0" w:tplc="DEC6044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F5077E9"/>
    <w:multiLevelType w:val="hybridMultilevel"/>
    <w:tmpl w:val="3ECA5758"/>
    <w:lvl w:ilvl="0" w:tplc="780A84C6">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20006362"/>
    <w:multiLevelType w:val="hybridMultilevel"/>
    <w:tmpl w:val="E70C7136"/>
    <w:lvl w:ilvl="0" w:tplc="A7E8160E">
      <w:start w:val="3"/>
      <w:numFmt w:val="bullet"/>
      <w:lvlText w:val="-"/>
      <w:lvlJc w:val="left"/>
      <w:pPr>
        <w:ind w:left="1920" w:hanging="360"/>
      </w:pPr>
      <w:rPr>
        <w:rFonts w:ascii="Times New Roman" w:eastAsia="Times New Roman" w:hAnsi="Times New Roman" w:cs="Times New Roman" w:hint="default"/>
        <w:b w:val="0"/>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1">
    <w:nsid w:val="21920929"/>
    <w:multiLevelType w:val="hybridMultilevel"/>
    <w:tmpl w:val="A5EE4706"/>
    <w:lvl w:ilvl="0" w:tplc="0409000F">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2">
    <w:nsid w:val="244A6C57"/>
    <w:multiLevelType w:val="hybridMultilevel"/>
    <w:tmpl w:val="11541E86"/>
    <w:lvl w:ilvl="0" w:tplc="1902DB08">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3">
    <w:nsid w:val="27C55B44"/>
    <w:multiLevelType w:val="hybridMultilevel"/>
    <w:tmpl w:val="469E6718"/>
    <w:lvl w:ilvl="0" w:tplc="A7E8160E">
      <w:start w:val="3"/>
      <w:numFmt w:val="bullet"/>
      <w:lvlText w:val="-"/>
      <w:lvlJc w:val="left"/>
      <w:pPr>
        <w:ind w:left="1069" w:hanging="360"/>
      </w:pPr>
      <w:rPr>
        <w:rFonts w:ascii="Times New Roman" w:eastAsia="Times New Roman" w:hAnsi="Times New Roman" w:cs="Times New Roman" w:hint="default"/>
        <w:b w:val="0"/>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4">
    <w:nsid w:val="2B551946"/>
    <w:multiLevelType w:val="multilevel"/>
    <w:tmpl w:val="0B284228"/>
    <w:lvl w:ilvl="0">
      <w:start w:val="1"/>
      <w:numFmt w:val="decimal"/>
      <w:lvlText w:val="%1."/>
      <w:lvlJc w:val="left"/>
      <w:pPr>
        <w:ind w:left="1429" w:hanging="360"/>
      </w:pPr>
    </w:lvl>
    <w:lvl w:ilvl="1">
      <w:start w:val="1"/>
      <w:numFmt w:val="decimal"/>
      <w:isLgl/>
      <w:lvlText w:val="%1.%2"/>
      <w:lvlJc w:val="left"/>
      <w:pPr>
        <w:ind w:left="1509" w:hanging="375"/>
      </w:pPr>
      <w:rPr>
        <w:rFonts w:hint="default"/>
      </w:rPr>
    </w:lvl>
    <w:lvl w:ilvl="2">
      <w:start w:val="1"/>
      <w:numFmt w:val="decimal"/>
      <w:isLgl/>
      <w:lvlText w:val="%1.%2.%3"/>
      <w:lvlJc w:val="left"/>
      <w:pPr>
        <w:ind w:left="1919" w:hanging="720"/>
      </w:pPr>
      <w:rPr>
        <w:rFonts w:hint="default"/>
      </w:rPr>
    </w:lvl>
    <w:lvl w:ilvl="3">
      <w:start w:val="1"/>
      <w:numFmt w:val="decimal"/>
      <w:isLgl/>
      <w:lvlText w:val="%1.%2.%3.%4"/>
      <w:lvlJc w:val="left"/>
      <w:pPr>
        <w:ind w:left="2344" w:hanging="1080"/>
      </w:pPr>
      <w:rPr>
        <w:rFonts w:hint="default"/>
      </w:rPr>
    </w:lvl>
    <w:lvl w:ilvl="4">
      <w:start w:val="1"/>
      <w:numFmt w:val="decimal"/>
      <w:isLgl/>
      <w:lvlText w:val="%1.%2.%3.%4.%5"/>
      <w:lvlJc w:val="left"/>
      <w:pPr>
        <w:ind w:left="2409" w:hanging="1080"/>
      </w:pPr>
      <w:rPr>
        <w:rFonts w:hint="default"/>
      </w:rPr>
    </w:lvl>
    <w:lvl w:ilvl="5">
      <w:start w:val="1"/>
      <w:numFmt w:val="decimal"/>
      <w:isLgl/>
      <w:lvlText w:val="%1.%2.%3.%4.%5.%6"/>
      <w:lvlJc w:val="left"/>
      <w:pPr>
        <w:ind w:left="2834" w:hanging="1440"/>
      </w:pPr>
      <w:rPr>
        <w:rFonts w:hint="default"/>
      </w:rPr>
    </w:lvl>
    <w:lvl w:ilvl="6">
      <w:start w:val="1"/>
      <w:numFmt w:val="decimal"/>
      <w:isLgl/>
      <w:lvlText w:val="%1.%2.%3.%4.%5.%6.%7"/>
      <w:lvlJc w:val="left"/>
      <w:pPr>
        <w:ind w:left="2899" w:hanging="1440"/>
      </w:pPr>
      <w:rPr>
        <w:rFonts w:hint="default"/>
      </w:rPr>
    </w:lvl>
    <w:lvl w:ilvl="7">
      <w:start w:val="1"/>
      <w:numFmt w:val="decimal"/>
      <w:isLgl/>
      <w:lvlText w:val="%1.%2.%3.%4.%5.%6.%7.%8"/>
      <w:lvlJc w:val="left"/>
      <w:pPr>
        <w:ind w:left="3324" w:hanging="1800"/>
      </w:pPr>
      <w:rPr>
        <w:rFonts w:hint="default"/>
      </w:rPr>
    </w:lvl>
    <w:lvl w:ilvl="8">
      <w:start w:val="1"/>
      <w:numFmt w:val="decimal"/>
      <w:isLgl/>
      <w:lvlText w:val="%1.%2.%3.%4.%5.%6.%7.%8.%9"/>
      <w:lvlJc w:val="left"/>
      <w:pPr>
        <w:ind w:left="3749" w:hanging="2160"/>
      </w:pPr>
      <w:rPr>
        <w:rFonts w:hint="default"/>
      </w:rPr>
    </w:lvl>
  </w:abstractNum>
  <w:abstractNum w:abstractNumId="15">
    <w:nsid w:val="2E3311C5"/>
    <w:multiLevelType w:val="hybridMultilevel"/>
    <w:tmpl w:val="A5EE4706"/>
    <w:lvl w:ilvl="0" w:tplc="0409000F">
      <w:start w:val="1"/>
      <w:numFmt w:val="decimal"/>
      <w:lvlText w:val="%1."/>
      <w:lvlJc w:val="left"/>
      <w:pPr>
        <w:ind w:left="2291" w:hanging="360"/>
      </w:pPr>
    </w:lvl>
    <w:lvl w:ilvl="1" w:tplc="04090019" w:tentative="1">
      <w:start w:val="1"/>
      <w:numFmt w:val="lowerLetter"/>
      <w:lvlText w:val="%2."/>
      <w:lvlJc w:val="left"/>
      <w:pPr>
        <w:ind w:left="3011" w:hanging="360"/>
      </w:pPr>
    </w:lvl>
    <w:lvl w:ilvl="2" w:tplc="0409001B" w:tentative="1">
      <w:start w:val="1"/>
      <w:numFmt w:val="lowerRoman"/>
      <w:lvlText w:val="%3."/>
      <w:lvlJc w:val="right"/>
      <w:pPr>
        <w:ind w:left="3731" w:hanging="180"/>
      </w:pPr>
    </w:lvl>
    <w:lvl w:ilvl="3" w:tplc="0409000F" w:tentative="1">
      <w:start w:val="1"/>
      <w:numFmt w:val="decimal"/>
      <w:lvlText w:val="%4."/>
      <w:lvlJc w:val="left"/>
      <w:pPr>
        <w:ind w:left="4451" w:hanging="360"/>
      </w:pPr>
    </w:lvl>
    <w:lvl w:ilvl="4" w:tplc="04090019" w:tentative="1">
      <w:start w:val="1"/>
      <w:numFmt w:val="lowerLetter"/>
      <w:lvlText w:val="%5."/>
      <w:lvlJc w:val="left"/>
      <w:pPr>
        <w:ind w:left="5171" w:hanging="360"/>
      </w:pPr>
    </w:lvl>
    <w:lvl w:ilvl="5" w:tplc="0409001B" w:tentative="1">
      <w:start w:val="1"/>
      <w:numFmt w:val="lowerRoman"/>
      <w:lvlText w:val="%6."/>
      <w:lvlJc w:val="right"/>
      <w:pPr>
        <w:ind w:left="5891" w:hanging="180"/>
      </w:pPr>
    </w:lvl>
    <w:lvl w:ilvl="6" w:tplc="0409000F" w:tentative="1">
      <w:start w:val="1"/>
      <w:numFmt w:val="decimal"/>
      <w:lvlText w:val="%7."/>
      <w:lvlJc w:val="left"/>
      <w:pPr>
        <w:ind w:left="6611" w:hanging="360"/>
      </w:pPr>
    </w:lvl>
    <w:lvl w:ilvl="7" w:tplc="04090019" w:tentative="1">
      <w:start w:val="1"/>
      <w:numFmt w:val="lowerLetter"/>
      <w:lvlText w:val="%8."/>
      <w:lvlJc w:val="left"/>
      <w:pPr>
        <w:ind w:left="7331" w:hanging="360"/>
      </w:pPr>
    </w:lvl>
    <w:lvl w:ilvl="8" w:tplc="0409001B" w:tentative="1">
      <w:start w:val="1"/>
      <w:numFmt w:val="lowerRoman"/>
      <w:lvlText w:val="%9."/>
      <w:lvlJc w:val="right"/>
      <w:pPr>
        <w:ind w:left="8051" w:hanging="180"/>
      </w:pPr>
    </w:lvl>
  </w:abstractNum>
  <w:abstractNum w:abstractNumId="16">
    <w:nsid w:val="326F1690"/>
    <w:multiLevelType w:val="hybridMultilevel"/>
    <w:tmpl w:val="82A21F8E"/>
    <w:lvl w:ilvl="0" w:tplc="2188C04A">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7">
    <w:nsid w:val="32A92AD7"/>
    <w:multiLevelType w:val="hybridMultilevel"/>
    <w:tmpl w:val="232CD8B0"/>
    <w:lvl w:ilvl="0" w:tplc="C038CAD6">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9EC4A65"/>
    <w:multiLevelType w:val="multilevel"/>
    <w:tmpl w:val="22568A2A"/>
    <w:lvl w:ilvl="0">
      <w:start w:val="1"/>
      <w:numFmt w:val="decimal"/>
      <w:lvlText w:val="%1."/>
      <w:lvlJc w:val="left"/>
      <w:pPr>
        <w:ind w:left="1004" w:hanging="360"/>
      </w:pPr>
    </w:lvl>
    <w:lvl w:ilvl="1">
      <w:start w:val="1"/>
      <w:numFmt w:val="decimal"/>
      <w:isLgl/>
      <w:lvlText w:val="%1.%2"/>
      <w:lvlJc w:val="left"/>
      <w:pPr>
        <w:ind w:left="1879"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009" w:hanging="1170"/>
      </w:pPr>
      <w:rPr>
        <w:rFonts w:hint="default"/>
      </w:rPr>
    </w:lvl>
    <w:lvl w:ilvl="4">
      <w:start w:val="1"/>
      <w:numFmt w:val="decimal"/>
      <w:isLgl/>
      <w:lvlText w:val="%1.%2.%3.%4.%5"/>
      <w:lvlJc w:val="left"/>
      <w:pPr>
        <w:ind w:left="2074" w:hanging="117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19">
    <w:nsid w:val="3AC85587"/>
    <w:multiLevelType w:val="hybridMultilevel"/>
    <w:tmpl w:val="C2D4E7CE"/>
    <w:lvl w:ilvl="0" w:tplc="1902DB08">
      <w:start w:val="1"/>
      <w:numFmt w:val="bullet"/>
      <w:lvlText w:val=""/>
      <w:lvlJc w:val="left"/>
      <w:pPr>
        <w:ind w:left="1713" w:hanging="360"/>
      </w:pPr>
      <w:rPr>
        <w:rFonts w:ascii="Symbol" w:hAnsi="Symbol"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20">
    <w:nsid w:val="3E8D6DE7"/>
    <w:multiLevelType w:val="multilevel"/>
    <w:tmpl w:val="11449E4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40D60F67"/>
    <w:multiLevelType w:val="hybridMultilevel"/>
    <w:tmpl w:val="459CC830"/>
    <w:lvl w:ilvl="0" w:tplc="939C6146">
      <w:start w:val="1"/>
      <w:numFmt w:val="decimal"/>
      <w:lvlText w:val="%1."/>
      <w:lvlJc w:val="left"/>
      <w:pPr>
        <w:ind w:left="1035" w:hanging="6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4826DF3"/>
    <w:multiLevelType w:val="multilevel"/>
    <w:tmpl w:val="B68E09CC"/>
    <w:lvl w:ilvl="0">
      <w:start w:val="1"/>
      <w:numFmt w:val="upperRoman"/>
      <w:lvlText w:val="%1."/>
      <w:lvlJc w:val="right"/>
      <w:pPr>
        <w:ind w:left="720" w:hanging="360"/>
      </w:p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3">
    <w:nsid w:val="479D2488"/>
    <w:multiLevelType w:val="hybridMultilevel"/>
    <w:tmpl w:val="39A4BA70"/>
    <w:lvl w:ilvl="0" w:tplc="99D89C86">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CEF218E"/>
    <w:multiLevelType w:val="multilevel"/>
    <w:tmpl w:val="12221C4E"/>
    <w:lvl w:ilvl="0">
      <w:start w:val="1"/>
      <w:numFmt w:val="upperRoman"/>
      <w:lvlText w:val="%1."/>
      <w:lvlJc w:val="left"/>
      <w:pPr>
        <w:ind w:left="1080" w:hanging="72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nsid w:val="516A254D"/>
    <w:multiLevelType w:val="hybridMultilevel"/>
    <w:tmpl w:val="E56880DE"/>
    <w:lvl w:ilvl="0" w:tplc="DC6A741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551A09D6"/>
    <w:multiLevelType w:val="hybridMultilevel"/>
    <w:tmpl w:val="07C8D24C"/>
    <w:lvl w:ilvl="0" w:tplc="47A05956">
      <w:start w:val="1"/>
      <w:numFmt w:val="decimal"/>
      <w:lvlText w:val="1.1%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59578B2"/>
    <w:multiLevelType w:val="hybridMultilevel"/>
    <w:tmpl w:val="39B2F4E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55B250C4"/>
    <w:multiLevelType w:val="multilevel"/>
    <w:tmpl w:val="8140DE2A"/>
    <w:lvl w:ilvl="0">
      <w:start w:val="1"/>
      <w:numFmt w:val="decimal"/>
      <w:lvlText w:val="%1."/>
      <w:lvlJc w:val="left"/>
      <w:pPr>
        <w:ind w:left="2400" w:hanging="360"/>
      </w:pPr>
      <w:rPr>
        <w:rFonts w:ascii="Times New Roman" w:eastAsia="Times New Roman" w:hAnsi="Times New Roman" w:cs="Times New Roman"/>
      </w:rPr>
    </w:lvl>
    <w:lvl w:ilvl="1">
      <w:start w:val="2"/>
      <w:numFmt w:val="decimal"/>
      <w:isLgl/>
      <w:lvlText w:val="%1.%2."/>
      <w:lvlJc w:val="left"/>
      <w:pPr>
        <w:ind w:left="2760" w:hanging="720"/>
      </w:pPr>
      <w:rPr>
        <w:rFonts w:hint="default"/>
      </w:rPr>
    </w:lvl>
    <w:lvl w:ilvl="2">
      <w:start w:val="1"/>
      <w:numFmt w:val="decimal"/>
      <w:isLgl/>
      <w:lvlText w:val="%1.%2.%3."/>
      <w:lvlJc w:val="left"/>
      <w:pPr>
        <w:ind w:left="2760" w:hanging="720"/>
      </w:pPr>
      <w:rPr>
        <w:rFonts w:hint="default"/>
      </w:rPr>
    </w:lvl>
    <w:lvl w:ilvl="3">
      <w:start w:val="1"/>
      <w:numFmt w:val="decimal"/>
      <w:isLgl/>
      <w:lvlText w:val="%1.%2.%3.%4."/>
      <w:lvlJc w:val="left"/>
      <w:pPr>
        <w:ind w:left="3120" w:hanging="1080"/>
      </w:pPr>
      <w:rPr>
        <w:rFonts w:hint="default"/>
      </w:rPr>
    </w:lvl>
    <w:lvl w:ilvl="4">
      <w:start w:val="1"/>
      <w:numFmt w:val="decimal"/>
      <w:isLgl/>
      <w:lvlText w:val="%1.%2.%3.%4.%5."/>
      <w:lvlJc w:val="left"/>
      <w:pPr>
        <w:ind w:left="3120" w:hanging="1080"/>
      </w:pPr>
      <w:rPr>
        <w:rFonts w:hint="default"/>
      </w:rPr>
    </w:lvl>
    <w:lvl w:ilvl="5">
      <w:start w:val="1"/>
      <w:numFmt w:val="decimal"/>
      <w:isLgl/>
      <w:lvlText w:val="%1.%2.%3.%4.%5.%6."/>
      <w:lvlJc w:val="left"/>
      <w:pPr>
        <w:ind w:left="3480" w:hanging="1440"/>
      </w:pPr>
      <w:rPr>
        <w:rFonts w:hint="default"/>
      </w:rPr>
    </w:lvl>
    <w:lvl w:ilvl="6">
      <w:start w:val="1"/>
      <w:numFmt w:val="decimal"/>
      <w:isLgl/>
      <w:lvlText w:val="%1.%2.%3.%4.%5.%6.%7."/>
      <w:lvlJc w:val="left"/>
      <w:pPr>
        <w:ind w:left="3840" w:hanging="1800"/>
      </w:pPr>
      <w:rPr>
        <w:rFonts w:hint="default"/>
      </w:rPr>
    </w:lvl>
    <w:lvl w:ilvl="7">
      <w:start w:val="1"/>
      <w:numFmt w:val="decimal"/>
      <w:isLgl/>
      <w:lvlText w:val="%1.%2.%3.%4.%5.%6.%7.%8."/>
      <w:lvlJc w:val="left"/>
      <w:pPr>
        <w:ind w:left="3840" w:hanging="1800"/>
      </w:pPr>
      <w:rPr>
        <w:rFonts w:hint="default"/>
      </w:rPr>
    </w:lvl>
    <w:lvl w:ilvl="8">
      <w:start w:val="1"/>
      <w:numFmt w:val="decimal"/>
      <w:isLgl/>
      <w:lvlText w:val="%1.%2.%3.%4.%5.%6.%7.%8.%9."/>
      <w:lvlJc w:val="left"/>
      <w:pPr>
        <w:ind w:left="4200" w:hanging="2160"/>
      </w:pPr>
      <w:rPr>
        <w:rFonts w:hint="default"/>
      </w:rPr>
    </w:lvl>
  </w:abstractNum>
  <w:abstractNum w:abstractNumId="29">
    <w:nsid w:val="5EB1045A"/>
    <w:multiLevelType w:val="hybridMultilevel"/>
    <w:tmpl w:val="C16E37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F446C38"/>
    <w:multiLevelType w:val="hybridMultilevel"/>
    <w:tmpl w:val="074C5450"/>
    <w:lvl w:ilvl="0" w:tplc="7EB8BFD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0805385"/>
    <w:multiLevelType w:val="hybridMultilevel"/>
    <w:tmpl w:val="7F5210BA"/>
    <w:lvl w:ilvl="0" w:tplc="347A97E2">
      <w:start w:val="1"/>
      <w:numFmt w:val="decimal"/>
      <w:lvlText w:val="%1."/>
      <w:lvlJc w:val="left"/>
      <w:pPr>
        <w:ind w:left="1353" w:hanging="360"/>
      </w:pPr>
      <w:rPr>
        <w:rFonts w:ascii="Times New Roman" w:eastAsia="Times New Roman" w:hAnsi="Times New Roman" w:cs="Times New Roman"/>
        <w:b w:val="0"/>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32">
    <w:nsid w:val="634644B8"/>
    <w:multiLevelType w:val="hybridMultilevel"/>
    <w:tmpl w:val="FA3A1C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4B24BCB"/>
    <w:multiLevelType w:val="hybridMultilevel"/>
    <w:tmpl w:val="9DCC46B2"/>
    <w:lvl w:ilvl="0" w:tplc="35A8BC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A737955"/>
    <w:multiLevelType w:val="multilevel"/>
    <w:tmpl w:val="0CC652CE"/>
    <w:lvl w:ilvl="0">
      <w:start w:val="3"/>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nsid w:val="6B223E83"/>
    <w:multiLevelType w:val="multilevel"/>
    <w:tmpl w:val="37F40F12"/>
    <w:lvl w:ilvl="0">
      <w:start w:val="1"/>
      <w:numFmt w:val="decimal"/>
      <w:lvlText w:val="%1."/>
      <w:lvlJc w:val="left"/>
      <w:pPr>
        <w:ind w:left="1440" w:hanging="360"/>
      </w:pPr>
      <w:rPr>
        <w:rFonts w:ascii="Times New Roman" w:eastAsia="Times New Roman" w:hAnsi="Times New Roman" w:cs="Times New Roman"/>
      </w:rPr>
    </w:lvl>
    <w:lvl w:ilvl="1">
      <w:start w:val="1"/>
      <w:numFmt w:val="decimal"/>
      <w:isLgl/>
      <w:lvlText w:val="%1.%2"/>
      <w:lvlJc w:val="left"/>
      <w:pPr>
        <w:ind w:left="1451" w:hanging="60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6">
    <w:nsid w:val="7089007F"/>
    <w:multiLevelType w:val="hybridMultilevel"/>
    <w:tmpl w:val="AD844CA8"/>
    <w:lvl w:ilvl="0" w:tplc="D6EE17B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DD02DA"/>
    <w:multiLevelType w:val="hybridMultilevel"/>
    <w:tmpl w:val="1452E448"/>
    <w:lvl w:ilvl="0" w:tplc="99D89C86">
      <w:start w:val="1"/>
      <w:numFmt w:val="bullet"/>
      <w:lvlText w:val="-"/>
      <w:lvlJc w:val="left"/>
      <w:pPr>
        <w:ind w:left="1713" w:hanging="360"/>
      </w:pPr>
      <w:rPr>
        <w:rFonts w:ascii="Times New Roman" w:hAnsi="Times New Roman" w:cs="Times New Roman" w:hint="default"/>
      </w:rPr>
    </w:lvl>
    <w:lvl w:ilvl="1" w:tplc="04090003" w:tentative="1">
      <w:start w:val="1"/>
      <w:numFmt w:val="bullet"/>
      <w:lvlText w:val="o"/>
      <w:lvlJc w:val="left"/>
      <w:pPr>
        <w:ind w:left="2433" w:hanging="360"/>
      </w:pPr>
      <w:rPr>
        <w:rFonts w:ascii="Courier New" w:hAnsi="Courier New" w:cs="Courier New" w:hint="default"/>
      </w:rPr>
    </w:lvl>
    <w:lvl w:ilvl="2" w:tplc="04090005" w:tentative="1">
      <w:start w:val="1"/>
      <w:numFmt w:val="bullet"/>
      <w:lvlText w:val=""/>
      <w:lvlJc w:val="left"/>
      <w:pPr>
        <w:ind w:left="3153" w:hanging="360"/>
      </w:pPr>
      <w:rPr>
        <w:rFonts w:ascii="Wingdings" w:hAnsi="Wingdings" w:hint="default"/>
      </w:rPr>
    </w:lvl>
    <w:lvl w:ilvl="3" w:tplc="04090001" w:tentative="1">
      <w:start w:val="1"/>
      <w:numFmt w:val="bullet"/>
      <w:lvlText w:val=""/>
      <w:lvlJc w:val="left"/>
      <w:pPr>
        <w:ind w:left="3873" w:hanging="360"/>
      </w:pPr>
      <w:rPr>
        <w:rFonts w:ascii="Symbol" w:hAnsi="Symbol" w:hint="default"/>
      </w:rPr>
    </w:lvl>
    <w:lvl w:ilvl="4" w:tplc="04090003" w:tentative="1">
      <w:start w:val="1"/>
      <w:numFmt w:val="bullet"/>
      <w:lvlText w:val="o"/>
      <w:lvlJc w:val="left"/>
      <w:pPr>
        <w:ind w:left="4593" w:hanging="360"/>
      </w:pPr>
      <w:rPr>
        <w:rFonts w:ascii="Courier New" w:hAnsi="Courier New" w:cs="Courier New" w:hint="default"/>
      </w:rPr>
    </w:lvl>
    <w:lvl w:ilvl="5" w:tplc="04090005" w:tentative="1">
      <w:start w:val="1"/>
      <w:numFmt w:val="bullet"/>
      <w:lvlText w:val=""/>
      <w:lvlJc w:val="left"/>
      <w:pPr>
        <w:ind w:left="5313" w:hanging="360"/>
      </w:pPr>
      <w:rPr>
        <w:rFonts w:ascii="Wingdings" w:hAnsi="Wingdings" w:hint="default"/>
      </w:rPr>
    </w:lvl>
    <w:lvl w:ilvl="6" w:tplc="04090001" w:tentative="1">
      <w:start w:val="1"/>
      <w:numFmt w:val="bullet"/>
      <w:lvlText w:val=""/>
      <w:lvlJc w:val="left"/>
      <w:pPr>
        <w:ind w:left="6033" w:hanging="360"/>
      </w:pPr>
      <w:rPr>
        <w:rFonts w:ascii="Symbol" w:hAnsi="Symbol" w:hint="default"/>
      </w:rPr>
    </w:lvl>
    <w:lvl w:ilvl="7" w:tplc="04090003" w:tentative="1">
      <w:start w:val="1"/>
      <w:numFmt w:val="bullet"/>
      <w:lvlText w:val="o"/>
      <w:lvlJc w:val="left"/>
      <w:pPr>
        <w:ind w:left="6753" w:hanging="360"/>
      </w:pPr>
      <w:rPr>
        <w:rFonts w:ascii="Courier New" w:hAnsi="Courier New" w:cs="Courier New" w:hint="default"/>
      </w:rPr>
    </w:lvl>
    <w:lvl w:ilvl="8" w:tplc="04090005" w:tentative="1">
      <w:start w:val="1"/>
      <w:numFmt w:val="bullet"/>
      <w:lvlText w:val=""/>
      <w:lvlJc w:val="left"/>
      <w:pPr>
        <w:ind w:left="7473" w:hanging="360"/>
      </w:pPr>
      <w:rPr>
        <w:rFonts w:ascii="Wingdings" w:hAnsi="Wingdings" w:hint="default"/>
      </w:rPr>
    </w:lvl>
  </w:abstractNum>
  <w:abstractNum w:abstractNumId="38">
    <w:nsid w:val="72422079"/>
    <w:multiLevelType w:val="hybridMultilevel"/>
    <w:tmpl w:val="F6163EC8"/>
    <w:lvl w:ilvl="0" w:tplc="801A09F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3D281C"/>
    <w:multiLevelType w:val="hybridMultilevel"/>
    <w:tmpl w:val="DC6C951C"/>
    <w:lvl w:ilvl="0" w:tplc="99D89C86">
      <w:start w:val="1"/>
      <w:numFmt w:val="bullet"/>
      <w:lvlText w:val="-"/>
      <w:lvlJc w:val="left"/>
      <w:pPr>
        <w:ind w:left="1724" w:hanging="360"/>
      </w:pPr>
      <w:rPr>
        <w:rFonts w:ascii="Times New Roman" w:hAnsi="Times New Roman" w:cs="Times New Roman" w:hint="default"/>
      </w:rPr>
    </w:lvl>
    <w:lvl w:ilvl="1" w:tplc="04090003" w:tentative="1">
      <w:start w:val="1"/>
      <w:numFmt w:val="bullet"/>
      <w:lvlText w:val="o"/>
      <w:lvlJc w:val="left"/>
      <w:pPr>
        <w:ind w:left="2444" w:hanging="360"/>
      </w:pPr>
      <w:rPr>
        <w:rFonts w:ascii="Courier New" w:hAnsi="Courier New" w:cs="Courier New" w:hint="default"/>
      </w:rPr>
    </w:lvl>
    <w:lvl w:ilvl="2" w:tplc="04090005" w:tentative="1">
      <w:start w:val="1"/>
      <w:numFmt w:val="bullet"/>
      <w:lvlText w:val=""/>
      <w:lvlJc w:val="left"/>
      <w:pPr>
        <w:ind w:left="3164" w:hanging="360"/>
      </w:pPr>
      <w:rPr>
        <w:rFonts w:ascii="Wingdings" w:hAnsi="Wingdings" w:hint="default"/>
      </w:rPr>
    </w:lvl>
    <w:lvl w:ilvl="3" w:tplc="04090001" w:tentative="1">
      <w:start w:val="1"/>
      <w:numFmt w:val="bullet"/>
      <w:lvlText w:val=""/>
      <w:lvlJc w:val="left"/>
      <w:pPr>
        <w:ind w:left="3884" w:hanging="360"/>
      </w:pPr>
      <w:rPr>
        <w:rFonts w:ascii="Symbol" w:hAnsi="Symbol" w:hint="default"/>
      </w:rPr>
    </w:lvl>
    <w:lvl w:ilvl="4" w:tplc="04090003" w:tentative="1">
      <w:start w:val="1"/>
      <w:numFmt w:val="bullet"/>
      <w:lvlText w:val="o"/>
      <w:lvlJc w:val="left"/>
      <w:pPr>
        <w:ind w:left="4604" w:hanging="360"/>
      </w:pPr>
      <w:rPr>
        <w:rFonts w:ascii="Courier New" w:hAnsi="Courier New" w:cs="Courier New" w:hint="default"/>
      </w:rPr>
    </w:lvl>
    <w:lvl w:ilvl="5" w:tplc="04090005" w:tentative="1">
      <w:start w:val="1"/>
      <w:numFmt w:val="bullet"/>
      <w:lvlText w:val=""/>
      <w:lvlJc w:val="left"/>
      <w:pPr>
        <w:ind w:left="5324" w:hanging="360"/>
      </w:pPr>
      <w:rPr>
        <w:rFonts w:ascii="Wingdings" w:hAnsi="Wingdings" w:hint="default"/>
      </w:rPr>
    </w:lvl>
    <w:lvl w:ilvl="6" w:tplc="04090001" w:tentative="1">
      <w:start w:val="1"/>
      <w:numFmt w:val="bullet"/>
      <w:lvlText w:val=""/>
      <w:lvlJc w:val="left"/>
      <w:pPr>
        <w:ind w:left="6044" w:hanging="360"/>
      </w:pPr>
      <w:rPr>
        <w:rFonts w:ascii="Symbol" w:hAnsi="Symbol" w:hint="default"/>
      </w:rPr>
    </w:lvl>
    <w:lvl w:ilvl="7" w:tplc="04090003" w:tentative="1">
      <w:start w:val="1"/>
      <w:numFmt w:val="bullet"/>
      <w:lvlText w:val="o"/>
      <w:lvlJc w:val="left"/>
      <w:pPr>
        <w:ind w:left="6764" w:hanging="360"/>
      </w:pPr>
      <w:rPr>
        <w:rFonts w:ascii="Courier New" w:hAnsi="Courier New" w:cs="Courier New" w:hint="default"/>
      </w:rPr>
    </w:lvl>
    <w:lvl w:ilvl="8" w:tplc="04090005" w:tentative="1">
      <w:start w:val="1"/>
      <w:numFmt w:val="bullet"/>
      <w:lvlText w:val=""/>
      <w:lvlJc w:val="left"/>
      <w:pPr>
        <w:ind w:left="7484" w:hanging="360"/>
      </w:pPr>
      <w:rPr>
        <w:rFonts w:ascii="Wingdings" w:hAnsi="Wingdings" w:hint="default"/>
      </w:rPr>
    </w:lvl>
  </w:abstractNum>
  <w:abstractNum w:abstractNumId="40">
    <w:nsid w:val="7B3274FC"/>
    <w:multiLevelType w:val="multilevel"/>
    <w:tmpl w:val="D168FFB8"/>
    <w:lvl w:ilvl="0">
      <w:start w:val="1"/>
      <w:numFmt w:val="decimal"/>
      <w:lvlText w:val="%1."/>
      <w:lvlJc w:val="left"/>
      <w:pPr>
        <w:ind w:left="1212" w:hanging="360"/>
      </w:pPr>
      <w:rPr>
        <w:rFonts w:ascii="Times New Roman" w:eastAsiaTheme="minorHAnsi" w:hAnsi="Times New Roman" w:cstheme="minorBidi"/>
      </w:rPr>
    </w:lvl>
    <w:lvl w:ilvl="1">
      <w:start w:val="1"/>
      <w:numFmt w:val="decimal"/>
      <w:isLgl/>
      <w:lvlText w:val="%1.%2"/>
      <w:lvlJc w:val="left"/>
      <w:pPr>
        <w:ind w:left="1879" w:hanging="1170"/>
      </w:pPr>
      <w:rPr>
        <w:rFonts w:hint="default"/>
      </w:rPr>
    </w:lvl>
    <w:lvl w:ilvl="2">
      <w:start w:val="1"/>
      <w:numFmt w:val="decimal"/>
      <w:isLgl/>
      <w:lvlText w:val="%1.%2.%3"/>
      <w:lvlJc w:val="left"/>
      <w:pPr>
        <w:ind w:left="1944" w:hanging="1170"/>
      </w:pPr>
      <w:rPr>
        <w:rFonts w:hint="default"/>
      </w:rPr>
    </w:lvl>
    <w:lvl w:ilvl="3">
      <w:start w:val="1"/>
      <w:numFmt w:val="decimal"/>
      <w:isLgl/>
      <w:lvlText w:val="%1.%2.%3.%4"/>
      <w:lvlJc w:val="left"/>
      <w:pPr>
        <w:ind w:left="2009" w:hanging="1170"/>
      </w:pPr>
      <w:rPr>
        <w:rFonts w:hint="default"/>
      </w:rPr>
    </w:lvl>
    <w:lvl w:ilvl="4">
      <w:start w:val="1"/>
      <w:numFmt w:val="decimal"/>
      <w:isLgl/>
      <w:lvlText w:val="%1.%2.%3.%4.%5"/>
      <w:lvlJc w:val="left"/>
      <w:pPr>
        <w:ind w:left="2074" w:hanging="1170"/>
      </w:pPr>
      <w:rPr>
        <w:rFonts w:hint="default"/>
      </w:rPr>
    </w:lvl>
    <w:lvl w:ilvl="5">
      <w:start w:val="1"/>
      <w:numFmt w:val="decimal"/>
      <w:isLgl/>
      <w:lvlText w:val="%1.%2.%3.%4.%5.%6"/>
      <w:lvlJc w:val="left"/>
      <w:pPr>
        <w:ind w:left="2409" w:hanging="1440"/>
      </w:pPr>
      <w:rPr>
        <w:rFonts w:hint="default"/>
      </w:rPr>
    </w:lvl>
    <w:lvl w:ilvl="6">
      <w:start w:val="1"/>
      <w:numFmt w:val="decimal"/>
      <w:isLgl/>
      <w:lvlText w:val="%1.%2.%3.%4.%5.%6.%7"/>
      <w:lvlJc w:val="left"/>
      <w:pPr>
        <w:ind w:left="2474" w:hanging="1440"/>
      </w:pPr>
      <w:rPr>
        <w:rFonts w:hint="default"/>
      </w:rPr>
    </w:lvl>
    <w:lvl w:ilvl="7">
      <w:start w:val="1"/>
      <w:numFmt w:val="decimal"/>
      <w:isLgl/>
      <w:lvlText w:val="%1.%2.%3.%4.%5.%6.%7.%8"/>
      <w:lvlJc w:val="left"/>
      <w:pPr>
        <w:ind w:left="2899" w:hanging="1800"/>
      </w:pPr>
      <w:rPr>
        <w:rFonts w:hint="default"/>
      </w:rPr>
    </w:lvl>
    <w:lvl w:ilvl="8">
      <w:start w:val="1"/>
      <w:numFmt w:val="decimal"/>
      <w:isLgl/>
      <w:lvlText w:val="%1.%2.%3.%4.%5.%6.%7.%8.%9"/>
      <w:lvlJc w:val="left"/>
      <w:pPr>
        <w:ind w:left="3324" w:hanging="2160"/>
      </w:pPr>
      <w:rPr>
        <w:rFonts w:hint="default"/>
      </w:rPr>
    </w:lvl>
  </w:abstractNum>
  <w:abstractNum w:abstractNumId="41">
    <w:nsid w:val="7EEF5F4D"/>
    <w:multiLevelType w:val="hybridMultilevel"/>
    <w:tmpl w:val="8E12D1BC"/>
    <w:lvl w:ilvl="0" w:tplc="904E959E">
      <w:start w:val="4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FF22DD2"/>
    <w:multiLevelType w:val="hybridMultilevel"/>
    <w:tmpl w:val="3CC60CF4"/>
    <w:lvl w:ilvl="0" w:tplc="04090013">
      <w:start w:val="1"/>
      <w:numFmt w:val="upperRoman"/>
      <w:lvlText w:val="%1."/>
      <w:lvlJc w:val="righ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num w:numId="1">
    <w:abstractNumId w:val="5"/>
  </w:num>
  <w:num w:numId="2">
    <w:abstractNumId w:val="30"/>
  </w:num>
  <w:num w:numId="3">
    <w:abstractNumId w:val="9"/>
  </w:num>
  <w:num w:numId="4">
    <w:abstractNumId w:val="2"/>
  </w:num>
  <w:num w:numId="5">
    <w:abstractNumId w:val="17"/>
  </w:num>
  <w:num w:numId="6">
    <w:abstractNumId w:val="3"/>
  </w:num>
  <w:num w:numId="7">
    <w:abstractNumId w:val="29"/>
  </w:num>
  <w:num w:numId="8">
    <w:abstractNumId w:val="25"/>
  </w:num>
  <w:num w:numId="9">
    <w:abstractNumId w:val="1"/>
  </w:num>
  <w:num w:numId="10">
    <w:abstractNumId w:val="36"/>
  </w:num>
  <w:num w:numId="11">
    <w:abstractNumId w:val="8"/>
  </w:num>
  <w:num w:numId="12">
    <w:abstractNumId w:val="31"/>
  </w:num>
  <w:num w:numId="13">
    <w:abstractNumId w:val="21"/>
  </w:num>
  <w:num w:numId="14">
    <w:abstractNumId w:val="41"/>
  </w:num>
  <w:num w:numId="15">
    <w:abstractNumId w:val="22"/>
  </w:num>
  <w:num w:numId="16">
    <w:abstractNumId w:val="35"/>
  </w:num>
  <w:num w:numId="17">
    <w:abstractNumId w:val="26"/>
  </w:num>
  <w:num w:numId="18">
    <w:abstractNumId w:val="28"/>
  </w:num>
  <w:num w:numId="19">
    <w:abstractNumId w:val="27"/>
  </w:num>
  <w:num w:numId="20">
    <w:abstractNumId w:val="38"/>
  </w:num>
  <w:num w:numId="21">
    <w:abstractNumId w:val="13"/>
  </w:num>
  <w:num w:numId="22">
    <w:abstractNumId w:val="33"/>
  </w:num>
  <w:num w:numId="23">
    <w:abstractNumId w:val="24"/>
  </w:num>
  <w:num w:numId="24">
    <w:abstractNumId w:val="0"/>
  </w:num>
  <w:num w:numId="25">
    <w:abstractNumId w:val="20"/>
  </w:num>
  <w:num w:numId="26">
    <w:abstractNumId w:val="10"/>
  </w:num>
  <w:num w:numId="27">
    <w:abstractNumId w:val="6"/>
  </w:num>
  <w:num w:numId="28">
    <w:abstractNumId w:val="4"/>
  </w:num>
  <w:num w:numId="29">
    <w:abstractNumId w:val="40"/>
  </w:num>
  <w:num w:numId="30">
    <w:abstractNumId w:val="18"/>
  </w:num>
  <w:num w:numId="31">
    <w:abstractNumId w:val="39"/>
  </w:num>
  <w:num w:numId="32">
    <w:abstractNumId w:val="23"/>
  </w:num>
  <w:num w:numId="33">
    <w:abstractNumId w:val="19"/>
  </w:num>
  <w:num w:numId="34">
    <w:abstractNumId w:val="14"/>
  </w:num>
  <w:num w:numId="35">
    <w:abstractNumId w:val="12"/>
  </w:num>
  <w:num w:numId="36">
    <w:abstractNumId w:val="37"/>
  </w:num>
  <w:num w:numId="37">
    <w:abstractNumId w:val="42"/>
  </w:num>
  <w:num w:numId="38">
    <w:abstractNumId w:val="11"/>
  </w:num>
  <w:num w:numId="39">
    <w:abstractNumId w:val="16"/>
  </w:num>
  <w:num w:numId="40">
    <w:abstractNumId w:val="7"/>
  </w:num>
  <w:num w:numId="41">
    <w:abstractNumId w:val="15"/>
  </w:num>
  <w:num w:numId="42">
    <w:abstractNumId w:val="32"/>
  </w:num>
  <w:num w:numId="43">
    <w:abstractNumId w:val="3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2"/>
  <w:proofState w:grammar="clean"/>
  <w:stylePaneFormatFilter w:val="3F01"/>
  <w:defaultTabStop w:val="720"/>
  <w:drawingGridHorizontalSpacing w:val="187"/>
  <w:displayVerticalDrawingGridEvery w:val="2"/>
  <w:characterSpacingControl w:val="doNotCompress"/>
  <w:compat/>
  <w:rsids>
    <w:rsidRoot w:val="00080AB5"/>
    <w:rsid w:val="00007FE0"/>
    <w:rsid w:val="000472A3"/>
    <w:rsid w:val="000575AB"/>
    <w:rsid w:val="000737EF"/>
    <w:rsid w:val="00080AB5"/>
    <w:rsid w:val="000B3DB6"/>
    <w:rsid w:val="000C4DAE"/>
    <w:rsid w:val="000E725E"/>
    <w:rsid w:val="000E79E6"/>
    <w:rsid w:val="00101177"/>
    <w:rsid w:val="001036AB"/>
    <w:rsid w:val="00160F93"/>
    <w:rsid w:val="00162835"/>
    <w:rsid w:val="00167CF5"/>
    <w:rsid w:val="00183702"/>
    <w:rsid w:val="001C1970"/>
    <w:rsid w:val="001F760E"/>
    <w:rsid w:val="00210883"/>
    <w:rsid w:val="0023068C"/>
    <w:rsid w:val="00235999"/>
    <w:rsid w:val="002A309A"/>
    <w:rsid w:val="002A61E8"/>
    <w:rsid w:val="002C7EF9"/>
    <w:rsid w:val="002F2A13"/>
    <w:rsid w:val="00306E04"/>
    <w:rsid w:val="00312770"/>
    <w:rsid w:val="00313B1B"/>
    <w:rsid w:val="00316AF3"/>
    <w:rsid w:val="00317FE4"/>
    <w:rsid w:val="00321E57"/>
    <w:rsid w:val="00322828"/>
    <w:rsid w:val="0034034C"/>
    <w:rsid w:val="003553B4"/>
    <w:rsid w:val="00384FCE"/>
    <w:rsid w:val="003A1152"/>
    <w:rsid w:val="0040148C"/>
    <w:rsid w:val="004077EE"/>
    <w:rsid w:val="00446A2F"/>
    <w:rsid w:val="00452FFD"/>
    <w:rsid w:val="00453F34"/>
    <w:rsid w:val="004A5745"/>
    <w:rsid w:val="005070F1"/>
    <w:rsid w:val="005E2C73"/>
    <w:rsid w:val="0066272F"/>
    <w:rsid w:val="006920F7"/>
    <w:rsid w:val="006A73E1"/>
    <w:rsid w:val="006C69AB"/>
    <w:rsid w:val="006D1F92"/>
    <w:rsid w:val="006E74AA"/>
    <w:rsid w:val="0070572B"/>
    <w:rsid w:val="0071655C"/>
    <w:rsid w:val="007336DF"/>
    <w:rsid w:val="00754703"/>
    <w:rsid w:val="00761C18"/>
    <w:rsid w:val="00772663"/>
    <w:rsid w:val="00787B3F"/>
    <w:rsid w:val="007900A9"/>
    <w:rsid w:val="007A7099"/>
    <w:rsid w:val="00815B3B"/>
    <w:rsid w:val="00826279"/>
    <w:rsid w:val="008344B1"/>
    <w:rsid w:val="00846825"/>
    <w:rsid w:val="00856DD7"/>
    <w:rsid w:val="0086237E"/>
    <w:rsid w:val="00873372"/>
    <w:rsid w:val="0087370D"/>
    <w:rsid w:val="008933D8"/>
    <w:rsid w:val="0089690C"/>
    <w:rsid w:val="008C350B"/>
    <w:rsid w:val="0090425E"/>
    <w:rsid w:val="00936C5C"/>
    <w:rsid w:val="009457AC"/>
    <w:rsid w:val="00976BE2"/>
    <w:rsid w:val="009C4EC4"/>
    <w:rsid w:val="009C6800"/>
    <w:rsid w:val="00A164D6"/>
    <w:rsid w:val="00A247B6"/>
    <w:rsid w:val="00A25792"/>
    <w:rsid w:val="00A61DA2"/>
    <w:rsid w:val="00A65E40"/>
    <w:rsid w:val="00A91C8C"/>
    <w:rsid w:val="00AD06CA"/>
    <w:rsid w:val="00B04FAB"/>
    <w:rsid w:val="00B23FD5"/>
    <w:rsid w:val="00B53E23"/>
    <w:rsid w:val="00B6042E"/>
    <w:rsid w:val="00B72F6B"/>
    <w:rsid w:val="00B9470D"/>
    <w:rsid w:val="00BC1954"/>
    <w:rsid w:val="00BC3831"/>
    <w:rsid w:val="00BC6EA3"/>
    <w:rsid w:val="00BE799B"/>
    <w:rsid w:val="00C05455"/>
    <w:rsid w:val="00C121A1"/>
    <w:rsid w:val="00C20D08"/>
    <w:rsid w:val="00C31A1C"/>
    <w:rsid w:val="00C423FB"/>
    <w:rsid w:val="00CF7997"/>
    <w:rsid w:val="00D41742"/>
    <w:rsid w:val="00D45C77"/>
    <w:rsid w:val="00D45F6E"/>
    <w:rsid w:val="00D55367"/>
    <w:rsid w:val="00D605DF"/>
    <w:rsid w:val="00D65057"/>
    <w:rsid w:val="00D723FE"/>
    <w:rsid w:val="00E60AB7"/>
    <w:rsid w:val="00E80FA1"/>
    <w:rsid w:val="00E85BB8"/>
    <w:rsid w:val="00EA61EB"/>
    <w:rsid w:val="00EB4B7E"/>
    <w:rsid w:val="00EF2E5C"/>
    <w:rsid w:val="00EF4A59"/>
    <w:rsid w:val="00EF4AA1"/>
    <w:rsid w:val="00F43FA8"/>
    <w:rsid w:val="00F56111"/>
    <w:rsid w:val="00FA4ED7"/>
    <w:rsid w:val="00FA6912"/>
    <w:rsid w:val="00FB5CCA"/>
    <w:rsid w:val="00FC5FF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6146"/>
    <o:shapelayout v:ext="edit">
      <o:idmap v:ext="edit" data="1"/>
      <o:rules v:ext="edit">
        <o:r id="V:Rule2" type="connector" idref="#_x0000_s1029"/>
        <o:r id="V:Rule3" type="connector"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80AB5"/>
    <w:rPr>
      <w:sz w:val="24"/>
      <w:szCs w:val="24"/>
      <w:lang w:val="vi-VN" w:eastAsia="vi-VN"/>
    </w:rPr>
  </w:style>
  <w:style w:type="paragraph" w:styleId="Heading1">
    <w:name w:val="heading 1"/>
    <w:basedOn w:val="Normal"/>
    <w:next w:val="Normal"/>
    <w:link w:val="Heading1Char"/>
    <w:qFormat/>
    <w:rsid w:val="00976B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80A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2A309A"/>
    <w:rPr>
      <w:rFonts w:ascii="Tahoma" w:hAnsi="Tahoma" w:cs="Tahoma"/>
      <w:sz w:val="16"/>
      <w:szCs w:val="16"/>
    </w:rPr>
  </w:style>
  <w:style w:type="paragraph" w:styleId="ListParagraph">
    <w:name w:val="List Paragraph"/>
    <w:basedOn w:val="Normal"/>
    <w:uiPriority w:val="34"/>
    <w:qFormat/>
    <w:rsid w:val="00BC1954"/>
    <w:pPr>
      <w:ind w:left="720"/>
      <w:contextualSpacing/>
    </w:pPr>
  </w:style>
  <w:style w:type="character" w:styleId="Strong">
    <w:name w:val="Strong"/>
    <w:basedOn w:val="DefaultParagraphFont"/>
    <w:qFormat/>
    <w:rsid w:val="00976BE2"/>
    <w:rPr>
      <w:b/>
      <w:bCs/>
    </w:rPr>
  </w:style>
  <w:style w:type="character" w:customStyle="1" w:styleId="Heading1Char">
    <w:name w:val="Heading 1 Char"/>
    <w:basedOn w:val="DefaultParagraphFont"/>
    <w:link w:val="Heading1"/>
    <w:rsid w:val="00976BE2"/>
    <w:rPr>
      <w:rFonts w:asciiTheme="majorHAnsi" w:eastAsiaTheme="majorEastAsia" w:hAnsiTheme="majorHAnsi" w:cstheme="majorBidi"/>
      <w:b/>
      <w:bCs/>
      <w:color w:val="365F91" w:themeColor="accent1" w:themeShade="BF"/>
      <w:sz w:val="28"/>
      <w:szCs w:val="28"/>
      <w:lang w:val="vi-VN" w:eastAsia="vi-VN"/>
    </w:rPr>
  </w:style>
  <w:style w:type="character" w:styleId="Emphasis">
    <w:name w:val="Emphasis"/>
    <w:basedOn w:val="DefaultParagraphFont"/>
    <w:qFormat/>
    <w:rsid w:val="00976BE2"/>
    <w:rPr>
      <w:i/>
      <w:iCs/>
    </w:rPr>
  </w:style>
</w:styles>
</file>

<file path=word/webSettings.xml><?xml version="1.0" encoding="utf-8"?>
<w:webSettings xmlns:r="http://schemas.openxmlformats.org/officeDocument/2006/relationships" xmlns:w="http://schemas.openxmlformats.org/wordprocessingml/2006/main">
  <w:divs>
    <w:div w:id="661811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3918</Words>
  <Characters>22334</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XP-PRO-2011</Company>
  <LinksUpToDate>false</LinksUpToDate>
  <CharactersWithSpaces>26200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NP-COMPUTER</dc:creator>
  <cp:lastModifiedBy>AnhThanh</cp:lastModifiedBy>
  <cp:revision>2</cp:revision>
  <cp:lastPrinted>2015-12-24T03:19:00Z</cp:lastPrinted>
  <dcterms:created xsi:type="dcterms:W3CDTF">2016-01-25T07:30:00Z</dcterms:created>
  <dcterms:modified xsi:type="dcterms:W3CDTF">2016-01-25T07:30:00Z</dcterms:modified>
</cp:coreProperties>
</file>